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7D" w:rsidRPr="00CA52E5" w:rsidRDefault="0076507D" w:rsidP="0076507D">
      <w:pPr>
        <w:shd w:val="clear" w:color="auto" w:fill="FFFFFF"/>
        <w:spacing w:after="240" w:line="240" w:lineRule="auto"/>
        <w:jc w:val="center"/>
        <w:outlineLvl w:val="0"/>
        <w:rPr>
          <w:rFonts w:ascii="Times New Roman" w:eastAsia="Times New Roman" w:hAnsi="Times New Roman" w:cs="Times New Roman"/>
          <w:b/>
          <w:color w:val="FF0000"/>
          <w:kern w:val="36"/>
          <w:sz w:val="44"/>
          <w:szCs w:val="44"/>
          <w:lang w:eastAsia="ru-RU"/>
        </w:rPr>
      </w:pPr>
      <w:r w:rsidRPr="00CA52E5">
        <w:rPr>
          <w:rFonts w:ascii="Times New Roman" w:eastAsia="Times New Roman" w:hAnsi="Times New Roman" w:cs="Times New Roman"/>
          <w:b/>
          <w:noProof/>
          <w:color w:val="FF0000"/>
          <w:kern w:val="36"/>
          <w:sz w:val="44"/>
          <w:szCs w:val="44"/>
          <w:lang w:eastAsia="ru-RU"/>
        </w:rPr>
        <w:drawing>
          <wp:anchor distT="0" distB="0" distL="114300" distR="114300" simplePos="0" relativeHeight="251659264" behindDoc="1" locked="0" layoutInCell="1" allowOverlap="1">
            <wp:simplePos x="0" y="0"/>
            <wp:positionH relativeFrom="column">
              <wp:posOffset>21590</wp:posOffset>
            </wp:positionH>
            <wp:positionV relativeFrom="paragraph">
              <wp:posOffset>358140</wp:posOffset>
            </wp:positionV>
            <wp:extent cx="1487805" cy="1838325"/>
            <wp:effectExtent l="19050" t="0" r="0" b="0"/>
            <wp:wrapTight wrapText="bothSides">
              <wp:wrapPolygon edited="0">
                <wp:start x="-277" y="0"/>
                <wp:lineTo x="-277" y="21488"/>
                <wp:lineTo x="21572" y="21488"/>
                <wp:lineTo x="21572" y="0"/>
                <wp:lineTo x="-277" y="0"/>
              </wp:wrapPolygon>
            </wp:wrapTight>
            <wp:docPr id="1" name="Рисунок 1" descr="Профилактика гриппа и ОРВ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гриппа и ОРВИ">
                      <a:hlinkClick r:id="rId4"/>
                    </pic:cNvPr>
                    <pic:cNvPicPr>
                      <a:picLocks noChangeAspect="1" noChangeArrowheads="1"/>
                    </pic:cNvPicPr>
                  </pic:nvPicPr>
                  <pic:blipFill>
                    <a:blip r:embed="rId5" cstate="print"/>
                    <a:srcRect/>
                    <a:stretch>
                      <a:fillRect/>
                    </a:stretch>
                  </pic:blipFill>
                  <pic:spPr bwMode="auto">
                    <a:xfrm>
                      <a:off x="0" y="0"/>
                      <a:ext cx="1487805" cy="1838325"/>
                    </a:xfrm>
                    <a:prstGeom prst="rect">
                      <a:avLst/>
                    </a:prstGeom>
                    <a:noFill/>
                    <a:ln w="9525">
                      <a:noFill/>
                      <a:miter lim="800000"/>
                      <a:headEnd/>
                      <a:tailEnd/>
                    </a:ln>
                  </pic:spPr>
                </pic:pic>
              </a:graphicData>
            </a:graphic>
          </wp:anchor>
        </w:drawing>
      </w:r>
      <w:r w:rsidRPr="00CA52E5">
        <w:rPr>
          <w:rFonts w:ascii="Times New Roman" w:eastAsia="Times New Roman" w:hAnsi="Times New Roman" w:cs="Times New Roman"/>
          <w:b/>
          <w:color w:val="FF0000"/>
          <w:kern w:val="36"/>
          <w:sz w:val="44"/>
          <w:szCs w:val="44"/>
          <w:lang w:eastAsia="ru-RU"/>
        </w:rPr>
        <w:t>Профилактика гриппа и ОРВИ</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i/>
          <w:iCs/>
          <w:color w:val="000000"/>
          <w:sz w:val="32"/>
          <w:szCs w:val="32"/>
          <w:u w:val="single"/>
          <w:lang w:eastAsia="ru-RU"/>
        </w:rPr>
        <w:t>Острые респираторные вирусные инфекции</w:t>
      </w:r>
      <w:r w:rsidRPr="00CA52E5">
        <w:rPr>
          <w:rFonts w:ascii="Times New Roman" w:eastAsia="Times New Roman" w:hAnsi="Times New Roman" w:cs="Times New Roman"/>
          <w:color w:val="000000"/>
          <w:sz w:val="32"/>
          <w:szCs w:val="32"/>
          <w:lang w:eastAsia="ru-RU"/>
        </w:rPr>
        <w:t> –</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CA52E5">
        <w:rPr>
          <w:rFonts w:ascii="Times New Roman" w:eastAsia="Times New Roman" w:hAnsi="Times New Roman" w:cs="Times New Roman"/>
          <w:color w:val="000000"/>
          <w:sz w:val="32"/>
          <w:szCs w:val="32"/>
          <w:lang w:eastAsia="ru-RU"/>
        </w:rPr>
        <w:t>парагриппа</w:t>
      </w:r>
      <w:proofErr w:type="spellEnd"/>
      <w:r w:rsidRPr="00CA52E5">
        <w:rPr>
          <w:rFonts w:ascii="Times New Roman" w:eastAsia="Times New Roman" w:hAnsi="Times New Roman" w:cs="Times New Roman"/>
          <w:color w:val="000000"/>
          <w:sz w:val="32"/>
          <w:szCs w:val="32"/>
          <w:lang w:eastAsia="ru-RU"/>
        </w:rPr>
        <w:t xml:space="preserve">, аденовирусы, </w:t>
      </w:r>
      <w:proofErr w:type="spellStart"/>
      <w:r w:rsidRPr="00CA52E5">
        <w:rPr>
          <w:rFonts w:ascii="Times New Roman" w:eastAsia="Times New Roman" w:hAnsi="Times New Roman" w:cs="Times New Roman"/>
          <w:color w:val="000000"/>
          <w:sz w:val="32"/>
          <w:szCs w:val="32"/>
          <w:lang w:eastAsia="ru-RU"/>
        </w:rPr>
        <w:t>риновирусы</w:t>
      </w:r>
      <w:proofErr w:type="spellEnd"/>
      <w:r w:rsidRPr="00CA52E5">
        <w:rPr>
          <w:rFonts w:ascii="Times New Roman" w:eastAsia="Times New Roman" w:hAnsi="Times New Roman" w:cs="Times New Roman"/>
          <w:color w:val="000000"/>
          <w:sz w:val="32"/>
          <w:szCs w:val="32"/>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i/>
          <w:iCs/>
          <w:color w:val="000000"/>
          <w:sz w:val="32"/>
          <w:szCs w:val="32"/>
          <w:u w:val="single"/>
          <w:lang w:eastAsia="ru-RU"/>
        </w:rPr>
        <w:t>Пути передачи инфекции:</w:t>
      </w:r>
      <w:r w:rsidRPr="00CA52E5">
        <w:rPr>
          <w:rFonts w:ascii="Times New Roman" w:eastAsia="Times New Roman" w:hAnsi="Times New Roman" w:cs="Times New Roman"/>
          <w:color w:val="000000"/>
          <w:sz w:val="32"/>
          <w:szCs w:val="32"/>
          <w:lang w:eastAsia="ru-RU"/>
        </w:rPr>
        <w:t>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color w:val="FF0000"/>
          <w:sz w:val="32"/>
          <w:szCs w:val="32"/>
          <w:lang w:eastAsia="ru-RU"/>
        </w:rPr>
        <w:t>Для гриппа</w:t>
      </w:r>
      <w:r w:rsidRPr="00CA52E5">
        <w:rPr>
          <w:rFonts w:ascii="Times New Roman" w:eastAsia="Times New Roman" w:hAnsi="Times New Roman" w:cs="Times New Roman"/>
          <w:color w:val="000000"/>
          <w:sz w:val="32"/>
          <w:szCs w:val="32"/>
          <w:lang w:eastAsia="ru-RU"/>
        </w:rPr>
        <w:t xml:space="preserve"> характерно очень быстрое развитие клинических симптомов. </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i/>
          <w:iCs/>
          <w:color w:val="000000"/>
          <w:sz w:val="32"/>
          <w:szCs w:val="32"/>
          <w:u w:val="single"/>
          <w:lang w:eastAsia="ru-RU"/>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w:t>
      </w:r>
    </w:p>
    <w:p w:rsidR="0076507D"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xml:space="preserve">У ослабленных и часто болеющих детей возможно развитие воспаления легких. Родители должны знать </w:t>
      </w:r>
      <w:r w:rsidRPr="00CA52E5">
        <w:rPr>
          <w:rFonts w:ascii="Times New Roman" w:eastAsia="Times New Roman" w:hAnsi="Times New Roman" w:cs="Times New Roman"/>
          <w:color w:val="FF0000"/>
          <w:sz w:val="32"/>
          <w:szCs w:val="32"/>
          <w:lang w:eastAsia="ru-RU"/>
        </w:rPr>
        <w:t xml:space="preserve">признаки, позволяющие </w:t>
      </w:r>
      <w:r w:rsidRPr="00CA52E5">
        <w:rPr>
          <w:rFonts w:ascii="Times New Roman" w:eastAsia="Times New Roman" w:hAnsi="Times New Roman" w:cs="Times New Roman"/>
          <w:color w:val="FF0000"/>
          <w:sz w:val="32"/>
          <w:szCs w:val="32"/>
          <w:lang w:eastAsia="ru-RU"/>
        </w:rPr>
        <w:lastRenderedPageBreak/>
        <w:t>заподозрить </w:t>
      </w:r>
      <w:r w:rsidRPr="00CA52E5">
        <w:rPr>
          <w:rFonts w:ascii="Times New Roman" w:eastAsia="Times New Roman" w:hAnsi="Times New Roman" w:cs="Times New Roman"/>
          <w:b/>
          <w:i/>
          <w:iCs/>
          <w:color w:val="FF0000"/>
          <w:sz w:val="32"/>
          <w:szCs w:val="32"/>
          <w:u w:val="single"/>
          <w:lang w:eastAsia="ru-RU"/>
        </w:rPr>
        <w:t>пневмонию</w:t>
      </w:r>
      <w:r w:rsidRPr="00CA52E5">
        <w:rPr>
          <w:rFonts w:ascii="Times New Roman" w:eastAsia="Times New Roman" w:hAnsi="Times New Roman" w:cs="Times New Roman"/>
          <w:i/>
          <w:iCs/>
          <w:color w:val="FF0000"/>
          <w:sz w:val="32"/>
          <w:szCs w:val="32"/>
          <w:u w:val="single"/>
          <w:lang w:eastAsia="ru-RU"/>
        </w:rPr>
        <w:t xml:space="preserve"> у ребенка</w:t>
      </w:r>
      <w:r w:rsidRPr="00CA52E5">
        <w:rPr>
          <w:rFonts w:ascii="Times New Roman" w:eastAsia="Times New Roman" w:hAnsi="Times New Roman" w:cs="Times New Roman"/>
          <w:i/>
          <w:iCs/>
          <w:color w:val="000000"/>
          <w:sz w:val="32"/>
          <w:szCs w:val="32"/>
          <w:u w:val="single"/>
          <w:lang w:eastAsia="ru-RU"/>
        </w:rPr>
        <w:t>.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76507D" w:rsidRPr="00CA52E5" w:rsidRDefault="0076507D" w:rsidP="0076507D">
      <w:pPr>
        <w:shd w:val="clear" w:color="auto" w:fill="FFFFFF"/>
        <w:spacing w:after="0" w:line="240" w:lineRule="auto"/>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color w:val="000000"/>
          <w:sz w:val="32"/>
          <w:szCs w:val="32"/>
          <w:lang w:eastAsia="ru-RU"/>
        </w:rPr>
        <w:t>Профилактика гриппа и ОРВИ</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В период эпидемий (особенно при опасных разновидностях гриппа, таких, как свиной грипп) необходимо:</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делать утреннюю гимнастику и обтирание прохладной водой, заниматься физкультурой;</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при заболевании родственников по возможности изолировать их в отдельную комнату;</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часто проветривать помещение и проводить влажную уборку, спать с открытой форточкой, но избегать сквозняков;</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в период эпидемии промывать нос и полоскать горло рекомендуется не реже 2-3 раз в сутки.</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w:t>
      </w:r>
    </w:p>
    <w:p w:rsidR="0076507D" w:rsidRPr="00CA52E5" w:rsidRDefault="0076507D" w:rsidP="0076507D">
      <w:pPr>
        <w:shd w:val="clear" w:color="auto" w:fill="FFFFFF"/>
        <w:spacing w:after="0" w:line="240" w:lineRule="auto"/>
        <w:jc w:val="center"/>
        <w:rPr>
          <w:rFonts w:ascii="Times New Roman" w:eastAsia="Times New Roman" w:hAnsi="Times New Roman" w:cs="Times New Roman"/>
          <w:b/>
          <w:bCs/>
          <w:iCs/>
          <w:color w:val="FF0000"/>
          <w:sz w:val="32"/>
          <w:szCs w:val="32"/>
          <w:u w:val="single"/>
          <w:lang w:eastAsia="ru-RU"/>
        </w:rPr>
      </w:pPr>
      <w:r w:rsidRPr="00CA52E5">
        <w:rPr>
          <w:rFonts w:ascii="Times New Roman" w:eastAsia="Times New Roman" w:hAnsi="Times New Roman" w:cs="Times New Roman"/>
          <w:b/>
          <w:bCs/>
          <w:iCs/>
          <w:color w:val="FF0000"/>
          <w:sz w:val="32"/>
          <w:szCs w:val="32"/>
          <w:u w:val="single"/>
          <w:lang w:eastAsia="ru-RU"/>
        </w:rPr>
        <w:t>Вакцинация - наиболее эффективная мера борьбы с гриппом</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r w:rsidRPr="00CA52E5">
        <w:rPr>
          <w:rFonts w:ascii="Times New Roman" w:eastAsia="Times New Roman" w:hAnsi="Times New Roman" w:cs="Times New Roman"/>
          <w:color w:val="000000"/>
          <w:sz w:val="32"/>
          <w:szCs w:val="32"/>
          <w:lang w:eastAsia="ru-RU"/>
        </w:rPr>
        <w:t>сердечно-сосудистой</w:t>
      </w:r>
      <w:proofErr w:type="spellEnd"/>
      <w:r w:rsidRPr="00CA52E5">
        <w:rPr>
          <w:rFonts w:ascii="Times New Roman" w:eastAsia="Times New Roman" w:hAnsi="Times New Roman" w:cs="Times New Roman"/>
          <w:color w:val="000000"/>
          <w:sz w:val="32"/>
          <w:szCs w:val="32"/>
          <w:lang w:eastAsia="ru-RU"/>
        </w:rPr>
        <w:t xml:space="preserve"> системы, патологией центральной нервной системы.        </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lastRenderedPageBreak/>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Прививка, сделанная в прошлом году, не защитит от гриппа, так как приобретенный иммунитет не продолжителен. </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76507D" w:rsidRPr="00CA52E5" w:rsidRDefault="0076507D" w:rsidP="0076507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color w:val="000000"/>
          <w:sz w:val="32"/>
          <w:szCs w:val="32"/>
          <w:lang w:eastAsia="ru-RU"/>
        </w:rPr>
        <w:t> </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color w:val="000000"/>
          <w:sz w:val="32"/>
          <w:szCs w:val="32"/>
          <w:lang w:eastAsia="ru-RU"/>
        </w:rPr>
        <w:t>Общие принципы лечения гриппа и ОРВИ</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32"/>
          <w:szCs w:val="32"/>
          <w:lang w:eastAsia="ru-RU"/>
        </w:rPr>
        <w:t>1. </w:t>
      </w:r>
      <w:r w:rsidRPr="00CA52E5">
        <w:rPr>
          <w:rFonts w:ascii="Times New Roman" w:eastAsia="Times New Roman" w:hAnsi="Times New Roman" w:cs="Times New Roman"/>
          <w:color w:val="000000"/>
          <w:sz w:val="32"/>
          <w:szCs w:val="32"/>
          <w:lang w:eastAsia="ru-RU"/>
        </w:rPr>
        <w:t> Необходимо отметить, что </w:t>
      </w:r>
      <w:r w:rsidRPr="00CA52E5">
        <w:rPr>
          <w:rFonts w:ascii="Times New Roman" w:eastAsia="Times New Roman" w:hAnsi="Times New Roman" w:cs="Times New Roman"/>
          <w:b/>
          <w:bCs/>
          <w:color w:val="000000"/>
          <w:sz w:val="32"/>
          <w:szCs w:val="32"/>
          <w:lang w:eastAsia="ru-RU"/>
        </w:rPr>
        <w:t>самолечение при гриппе недопустимо, </w:t>
      </w:r>
      <w:r w:rsidRPr="00CA52E5">
        <w:rPr>
          <w:rFonts w:ascii="Times New Roman" w:eastAsia="Times New Roman" w:hAnsi="Times New Roman" w:cs="Times New Roman"/>
          <w:color w:val="000000"/>
          <w:sz w:val="32"/>
          <w:szCs w:val="32"/>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CA52E5">
        <w:rPr>
          <w:rFonts w:ascii="Times New Roman" w:eastAsia="Times New Roman" w:hAnsi="Times New Roman" w:cs="Times New Roman"/>
          <w:b/>
          <w:bCs/>
          <w:color w:val="000000"/>
          <w:sz w:val="32"/>
          <w:szCs w:val="32"/>
          <w:lang w:eastAsia="ru-RU"/>
        </w:rPr>
        <w:t> Лекарственные препараты должен назначить врач.</w:t>
      </w:r>
      <w:r w:rsidRPr="00CA52E5">
        <w:rPr>
          <w:rFonts w:ascii="Times New Roman" w:eastAsia="Times New Roman" w:hAnsi="Times New Roman" w:cs="Times New Roman"/>
          <w:color w:val="000000"/>
          <w:sz w:val="32"/>
          <w:szCs w:val="32"/>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2. </w:t>
      </w:r>
      <w:r w:rsidRPr="00CA52E5">
        <w:rPr>
          <w:rFonts w:ascii="Times New Roman" w:eastAsia="Times New Roman" w:hAnsi="Times New Roman" w:cs="Times New Roman"/>
          <w:color w:val="000000"/>
          <w:sz w:val="32"/>
          <w:szCs w:val="32"/>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3. </w:t>
      </w:r>
      <w:r w:rsidRPr="00CA52E5">
        <w:rPr>
          <w:rFonts w:ascii="Times New Roman" w:eastAsia="Times New Roman" w:hAnsi="Times New Roman" w:cs="Times New Roman"/>
          <w:color w:val="000000"/>
          <w:sz w:val="32"/>
          <w:szCs w:val="32"/>
          <w:lang w:eastAsia="ru-RU"/>
        </w:rPr>
        <w:t>Не спешите снижать температуру, если она не превышает 38°С, так как это своеобразная защитная реакция организма от микробов.</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4. </w:t>
      </w:r>
      <w:r w:rsidRPr="00CA52E5">
        <w:rPr>
          <w:rFonts w:ascii="Times New Roman" w:eastAsia="Times New Roman" w:hAnsi="Times New Roman" w:cs="Times New Roman"/>
          <w:color w:val="000000"/>
          <w:sz w:val="32"/>
          <w:szCs w:val="32"/>
          <w:lang w:eastAsia="ru-RU"/>
        </w:rPr>
        <w:t>Питание не требует особой коррекции. Если ребенок не ест, не надо настаивать - при улучшении состояния аппетит восстановится.</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5. </w:t>
      </w:r>
      <w:r w:rsidRPr="00CA52E5">
        <w:rPr>
          <w:rFonts w:ascii="Times New Roman" w:eastAsia="Times New Roman" w:hAnsi="Times New Roman" w:cs="Times New Roman"/>
          <w:color w:val="000000"/>
          <w:sz w:val="32"/>
          <w:szCs w:val="32"/>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6</w:t>
      </w:r>
      <w:r>
        <w:rPr>
          <w:rFonts w:ascii="Times New Roman" w:eastAsia="Times New Roman" w:hAnsi="Times New Roman" w:cs="Times New Roman"/>
          <w:color w:val="000000"/>
          <w:sz w:val="32"/>
          <w:szCs w:val="32"/>
          <w:lang w:eastAsia="ru-RU"/>
        </w:rPr>
        <w:t>. </w:t>
      </w:r>
      <w:r w:rsidRPr="00CA52E5">
        <w:rPr>
          <w:rFonts w:ascii="Times New Roman" w:eastAsia="Times New Roman" w:hAnsi="Times New Roman" w:cs="Times New Roman"/>
          <w:color w:val="000000"/>
          <w:sz w:val="32"/>
          <w:szCs w:val="32"/>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76507D" w:rsidRPr="00CA52E5" w:rsidRDefault="0076507D" w:rsidP="0076507D">
      <w:pPr>
        <w:shd w:val="clear" w:color="auto" w:fill="FFFFFF"/>
        <w:spacing w:after="0" w:line="240" w:lineRule="auto"/>
        <w:ind w:firstLine="142"/>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7.   </w:t>
      </w:r>
      <w:r w:rsidRPr="00CA52E5">
        <w:rPr>
          <w:rFonts w:ascii="Times New Roman" w:eastAsia="Times New Roman" w:hAnsi="Times New Roman" w:cs="Times New Roman"/>
          <w:b/>
          <w:bCs/>
          <w:color w:val="000000"/>
          <w:sz w:val="32"/>
          <w:szCs w:val="32"/>
          <w:lang w:eastAsia="ru-RU"/>
        </w:rPr>
        <w:t>Больной должен быть изолирован сроком на 7 дней, в домашних условиях – в отдельной комнате.</w:t>
      </w:r>
    </w:p>
    <w:p w:rsidR="0076507D" w:rsidRPr="00FF6C85" w:rsidRDefault="0076507D" w:rsidP="0076507D">
      <w:pPr>
        <w:shd w:val="clear" w:color="auto" w:fill="FFFFFF"/>
        <w:spacing w:after="30" w:line="240" w:lineRule="auto"/>
        <w:ind w:firstLine="142"/>
        <w:jc w:val="both"/>
        <w:rPr>
          <w:rFonts w:ascii="Times New Roman" w:eastAsia="Times New Roman" w:hAnsi="Times New Roman" w:cs="Times New Roman"/>
          <w:color w:val="000000"/>
          <w:sz w:val="32"/>
          <w:szCs w:val="32"/>
          <w:lang w:eastAsia="ru-RU"/>
        </w:rPr>
      </w:pPr>
      <w:r w:rsidRPr="00CA52E5">
        <w:rPr>
          <w:rFonts w:ascii="Times New Roman" w:eastAsia="Times New Roman" w:hAnsi="Times New Roman" w:cs="Times New Roman"/>
          <w:color w:val="000000"/>
          <w:sz w:val="32"/>
          <w:szCs w:val="32"/>
          <w:lang w:eastAsia="ru-RU"/>
        </w:rPr>
        <w:t>8.      Предметы обихода, посуду, а также полы протирать дезинфицирующими средствами, обслуживание больного проводить в марлевой повязке в 4-6 слоев.</w:t>
      </w:r>
    </w:p>
    <w:p w:rsidR="00A44584" w:rsidRDefault="00A44584"/>
    <w:sectPr w:rsidR="00A44584" w:rsidSect="00FF6C85">
      <w:pgSz w:w="11906" w:h="16838"/>
      <w:pgMar w:top="851" w:right="849" w:bottom="567" w:left="709" w:header="708" w:footer="708" w:gutter="0"/>
      <w:pgBorders w:offsetFrom="page">
        <w:top w:val="people" w:sz="9" w:space="24" w:color="auto"/>
        <w:left w:val="people" w:sz="9" w:space="24" w:color="auto"/>
        <w:bottom w:val="people" w:sz="9" w:space="24" w:color="auto"/>
        <w:right w:val="people"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6507D"/>
    <w:rsid w:val="0076507D"/>
    <w:rsid w:val="00A44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s63.detkin-club.ru/images/parents/top2-doc_5232c14a2f39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 28</dc:creator>
  <cp:keywords/>
  <dc:description/>
  <cp:lastModifiedBy>МОУ СОШ № 28</cp:lastModifiedBy>
  <cp:revision>2</cp:revision>
  <dcterms:created xsi:type="dcterms:W3CDTF">2014-03-24T06:16:00Z</dcterms:created>
  <dcterms:modified xsi:type="dcterms:W3CDTF">2014-03-24T06:16:00Z</dcterms:modified>
</cp:coreProperties>
</file>