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D4B" w:rsidRPr="007505E0" w:rsidRDefault="00D93D4B" w:rsidP="00D93D4B">
      <w:pPr>
        <w:jc w:val="both"/>
        <w:rPr>
          <w:sz w:val="24"/>
          <w:szCs w:val="24"/>
        </w:rPr>
      </w:pPr>
      <w:r w:rsidRPr="007505E0">
        <w:rPr>
          <w:sz w:val="24"/>
          <w:szCs w:val="24"/>
        </w:rPr>
        <w:t>Анализ состояния детского</w:t>
      </w:r>
    </w:p>
    <w:p w:rsidR="00D93D4B" w:rsidRPr="007505E0" w:rsidRDefault="00D93D4B" w:rsidP="00D93D4B">
      <w:pPr>
        <w:jc w:val="both"/>
        <w:rPr>
          <w:sz w:val="24"/>
          <w:szCs w:val="24"/>
        </w:rPr>
      </w:pPr>
      <w:r w:rsidRPr="007505E0">
        <w:rPr>
          <w:sz w:val="24"/>
          <w:szCs w:val="24"/>
        </w:rPr>
        <w:t>дорожно-транспортного травматизма</w:t>
      </w:r>
    </w:p>
    <w:p w:rsidR="00D93D4B" w:rsidRPr="007505E0" w:rsidRDefault="00D93D4B" w:rsidP="00D93D4B">
      <w:pPr>
        <w:jc w:val="both"/>
        <w:rPr>
          <w:sz w:val="24"/>
          <w:szCs w:val="24"/>
        </w:rPr>
      </w:pPr>
      <w:r w:rsidRPr="007505E0">
        <w:rPr>
          <w:sz w:val="24"/>
          <w:szCs w:val="24"/>
        </w:rPr>
        <w:t xml:space="preserve">на территории </w:t>
      </w:r>
      <w:r>
        <w:rPr>
          <w:sz w:val="24"/>
          <w:szCs w:val="24"/>
        </w:rPr>
        <w:t>Режевского</w:t>
      </w:r>
      <w:r w:rsidRPr="007505E0">
        <w:rPr>
          <w:sz w:val="24"/>
          <w:szCs w:val="24"/>
        </w:rPr>
        <w:t xml:space="preserve"> городского округа</w:t>
      </w:r>
    </w:p>
    <w:p w:rsidR="00D93D4B" w:rsidRDefault="00D93D4B" w:rsidP="00D93D4B">
      <w:pPr>
        <w:jc w:val="both"/>
        <w:rPr>
          <w:sz w:val="24"/>
          <w:szCs w:val="24"/>
        </w:rPr>
      </w:pPr>
      <w:r w:rsidRPr="007505E0">
        <w:rPr>
          <w:sz w:val="24"/>
          <w:szCs w:val="24"/>
        </w:rPr>
        <w:t xml:space="preserve">за </w:t>
      </w:r>
      <w:r w:rsidR="00326271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Pr="007505E0">
        <w:rPr>
          <w:sz w:val="24"/>
          <w:szCs w:val="24"/>
        </w:rPr>
        <w:t>месяц</w:t>
      </w:r>
      <w:r w:rsidR="00326271">
        <w:rPr>
          <w:sz w:val="24"/>
          <w:szCs w:val="24"/>
        </w:rPr>
        <w:t>а</w:t>
      </w:r>
      <w:r>
        <w:rPr>
          <w:sz w:val="24"/>
          <w:szCs w:val="24"/>
        </w:rPr>
        <w:t xml:space="preserve"> 202</w:t>
      </w:r>
      <w:r w:rsidR="004503EF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Pr="007505E0">
        <w:rPr>
          <w:sz w:val="24"/>
          <w:szCs w:val="24"/>
        </w:rPr>
        <w:t>года</w:t>
      </w:r>
      <w:r>
        <w:rPr>
          <w:sz w:val="24"/>
          <w:szCs w:val="24"/>
        </w:rPr>
        <w:t xml:space="preserve"> </w:t>
      </w:r>
    </w:p>
    <w:p w:rsidR="00D93D4B" w:rsidRPr="007505E0" w:rsidRDefault="00D93D4B" w:rsidP="00D93D4B">
      <w:pPr>
        <w:jc w:val="both"/>
        <w:rPr>
          <w:sz w:val="24"/>
          <w:szCs w:val="24"/>
        </w:rPr>
      </w:pPr>
    </w:p>
    <w:p w:rsidR="00D93D4B" w:rsidRPr="004503EF" w:rsidRDefault="00D93D4B" w:rsidP="00D93D4B">
      <w:pPr>
        <w:spacing w:after="200"/>
        <w:ind w:firstLine="720"/>
        <w:contextualSpacing/>
        <w:jc w:val="both"/>
        <w:rPr>
          <w:color w:val="FF0000"/>
          <w:sz w:val="28"/>
          <w:szCs w:val="28"/>
        </w:rPr>
      </w:pPr>
      <w:r w:rsidRPr="00731801">
        <w:rPr>
          <w:sz w:val="28"/>
          <w:szCs w:val="28"/>
        </w:rPr>
        <w:t xml:space="preserve">На территории Режевского городского </w:t>
      </w:r>
      <w:r>
        <w:rPr>
          <w:sz w:val="28"/>
          <w:szCs w:val="28"/>
        </w:rPr>
        <w:t xml:space="preserve">округа </w:t>
      </w:r>
      <w:r w:rsidRPr="00731801">
        <w:rPr>
          <w:sz w:val="28"/>
          <w:szCs w:val="28"/>
        </w:rPr>
        <w:t>отмечается</w:t>
      </w:r>
      <w:r>
        <w:rPr>
          <w:sz w:val="28"/>
          <w:szCs w:val="28"/>
        </w:rPr>
        <w:t xml:space="preserve"> снижение</w:t>
      </w:r>
      <w:r w:rsidRPr="00731801">
        <w:rPr>
          <w:sz w:val="28"/>
          <w:szCs w:val="28"/>
        </w:rPr>
        <w:t xml:space="preserve"> количества дорожно – транспортных происшествий </w:t>
      </w:r>
      <w:r>
        <w:rPr>
          <w:sz w:val="28"/>
          <w:szCs w:val="28"/>
        </w:rPr>
        <w:t xml:space="preserve">по сравнению с аналогичным периодом прошлого года </w:t>
      </w:r>
      <w:r w:rsidRPr="00731801">
        <w:rPr>
          <w:sz w:val="28"/>
          <w:szCs w:val="28"/>
        </w:rPr>
        <w:t>на</w:t>
      </w:r>
      <w:r w:rsidRPr="00EC0E1F">
        <w:rPr>
          <w:sz w:val="28"/>
          <w:szCs w:val="28"/>
        </w:rPr>
        <w:t xml:space="preserve"> </w:t>
      </w:r>
      <w:r w:rsidR="00EC0E1F" w:rsidRPr="00EC0E1F">
        <w:rPr>
          <w:sz w:val="28"/>
          <w:szCs w:val="28"/>
        </w:rPr>
        <w:t>100</w:t>
      </w:r>
      <w:r w:rsidRPr="00EC0E1F">
        <w:rPr>
          <w:sz w:val="28"/>
          <w:szCs w:val="28"/>
        </w:rPr>
        <w:t xml:space="preserve"> %, также снизилось количество пострадавших на </w:t>
      </w:r>
      <w:r w:rsidR="00EC0E1F" w:rsidRPr="00EC0E1F">
        <w:rPr>
          <w:sz w:val="28"/>
          <w:szCs w:val="28"/>
        </w:rPr>
        <w:t xml:space="preserve">100 </w:t>
      </w:r>
      <w:r w:rsidRPr="00EC0E1F">
        <w:rPr>
          <w:sz w:val="28"/>
          <w:szCs w:val="28"/>
        </w:rPr>
        <w:t xml:space="preserve">%.  </w:t>
      </w:r>
    </w:p>
    <w:p w:rsidR="004503EF" w:rsidRPr="00EC0E1F" w:rsidRDefault="00D93D4B" w:rsidP="00D93D4B">
      <w:pPr>
        <w:spacing w:after="20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 </w:t>
      </w:r>
      <w:r w:rsidR="00326271">
        <w:rPr>
          <w:sz w:val="28"/>
          <w:szCs w:val="28"/>
        </w:rPr>
        <w:t>2</w:t>
      </w:r>
      <w:r>
        <w:rPr>
          <w:sz w:val="28"/>
          <w:szCs w:val="28"/>
        </w:rPr>
        <w:t xml:space="preserve">  месяц</w:t>
      </w:r>
      <w:r w:rsidR="00326271">
        <w:rPr>
          <w:sz w:val="28"/>
          <w:szCs w:val="28"/>
        </w:rPr>
        <w:t>а</w:t>
      </w:r>
      <w:r>
        <w:rPr>
          <w:sz w:val="28"/>
          <w:szCs w:val="28"/>
        </w:rPr>
        <w:t xml:space="preserve">  202</w:t>
      </w:r>
      <w:r w:rsidR="004503EF">
        <w:rPr>
          <w:sz w:val="28"/>
          <w:szCs w:val="28"/>
        </w:rPr>
        <w:t>1</w:t>
      </w:r>
      <w:r>
        <w:rPr>
          <w:sz w:val="28"/>
          <w:szCs w:val="28"/>
        </w:rPr>
        <w:t xml:space="preserve"> года  на обслуживаемой территории </w:t>
      </w:r>
      <w:r w:rsidR="004503EF">
        <w:rPr>
          <w:sz w:val="28"/>
          <w:szCs w:val="28"/>
        </w:rPr>
        <w:t xml:space="preserve">дорожно – транспортных происшествий не зарегистрировано (2020г. – 1; </w:t>
      </w:r>
      <w:r w:rsidR="004503EF" w:rsidRPr="00EC0E1F">
        <w:rPr>
          <w:sz w:val="28"/>
          <w:szCs w:val="28"/>
        </w:rPr>
        <w:t>-</w:t>
      </w:r>
      <w:r w:rsidR="00EC0E1F" w:rsidRPr="00EC0E1F">
        <w:rPr>
          <w:sz w:val="28"/>
          <w:szCs w:val="28"/>
        </w:rPr>
        <w:t>100</w:t>
      </w:r>
      <w:r w:rsidR="004503EF" w:rsidRPr="00EC0E1F">
        <w:rPr>
          <w:sz w:val="28"/>
          <w:szCs w:val="28"/>
        </w:rPr>
        <w:t>%, пострадал 1 ребенок пассажир)</w:t>
      </w:r>
    </w:p>
    <w:p w:rsidR="00C93AC8" w:rsidRPr="00C93AC8" w:rsidRDefault="00C93AC8" w:rsidP="00C93AC8">
      <w:pPr>
        <w:jc w:val="both"/>
        <w:rPr>
          <w:sz w:val="28"/>
          <w:szCs w:val="28"/>
        </w:rPr>
      </w:pPr>
    </w:p>
    <w:p w:rsidR="0095171B" w:rsidRDefault="0095171B" w:rsidP="00C93AC8">
      <w:pPr>
        <w:jc w:val="center"/>
        <w:rPr>
          <w:b/>
          <w:sz w:val="28"/>
          <w:szCs w:val="28"/>
        </w:rPr>
      </w:pPr>
      <w:r w:rsidRPr="00BA6AB3">
        <w:rPr>
          <w:b/>
          <w:sz w:val="28"/>
          <w:szCs w:val="28"/>
        </w:rPr>
        <w:t xml:space="preserve">Профилактика </w:t>
      </w:r>
      <w:proofErr w:type="gramStart"/>
      <w:r w:rsidRPr="00BA6AB3">
        <w:rPr>
          <w:b/>
          <w:sz w:val="28"/>
          <w:szCs w:val="28"/>
        </w:rPr>
        <w:t>детского</w:t>
      </w:r>
      <w:proofErr w:type="gramEnd"/>
      <w:r w:rsidRPr="00BA6AB3">
        <w:rPr>
          <w:b/>
          <w:sz w:val="28"/>
          <w:szCs w:val="28"/>
        </w:rPr>
        <w:t xml:space="preserve"> дорожно-транспортного</w:t>
      </w:r>
    </w:p>
    <w:p w:rsidR="00E36F64" w:rsidRDefault="0095171B" w:rsidP="00C93AC8">
      <w:pPr>
        <w:jc w:val="center"/>
        <w:rPr>
          <w:b/>
          <w:sz w:val="28"/>
          <w:szCs w:val="28"/>
        </w:rPr>
      </w:pPr>
      <w:r w:rsidRPr="00BA6AB3">
        <w:rPr>
          <w:b/>
          <w:sz w:val="28"/>
          <w:szCs w:val="28"/>
        </w:rPr>
        <w:t>травматизма</w:t>
      </w:r>
      <w:r>
        <w:rPr>
          <w:b/>
          <w:sz w:val="28"/>
          <w:szCs w:val="28"/>
        </w:rPr>
        <w:t xml:space="preserve"> </w:t>
      </w:r>
      <w:r w:rsidRPr="00BA6AB3">
        <w:rPr>
          <w:b/>
          <w:sz w:val="28"/>
          <w:szCs w:val="28"/>
        </w:rPr>
        <w:t xml:space="preserve">за </w:t>
      </w:r>
      <w:r w:rsidR="00326271">
        <w:rPr>
          <w:b/>
          <w:sz w:val="28"/>
          <w:szCs w:val="28"/>
        </w:rPr>
        <w:t>2</w:t>
      </w:r>
      <w:r w:rsidR="000B24EE">
        <w:rPr>
          <w:b/>
          <w:sz w:val="28"/>
          <w:szCs w:val="28"/>
        </w:rPr>
        <w:t xml:space="preserve"> месяц</w:t>
      </w:r>
      <w:r w:rsidR="00326271">
        <w:rPr>
          <w:b/>
          <w:sz w:val="28"/>
          <w:szCs w:val="28"/>
        </w:rPr>
        <w:t>а</w:t>
      </w:r>
      <w:r w:rsidRPr="00BA6AB3">
        <w:rPr>
          <w:b/>
          <w:sz w:val="28"/>
          <w:szCs w:val="28"/>
        </w:rPr>
        <w:t xml:space="preserve"> 20</w:t>
      </w:r>
      <w:r w:rsidR="00941F16">
        <w:rPr>
          <w:b/>
          <w:sz w:val="28"/>
          <w:szCs w:val="28"/>
        </w:rPr>
        <w:t>2</w:t>
      </w:r>
      <w:r w:rsidR="009A00F1">
        <w:rPr>
          <w:b/>
          <w:sz w:val="28"/>
          <w:szCs w:val="28"/>
        </w:rPr>
        <w:t>1</w:t>
      </w:r>
      <w:r w:rsidRPr="00BA6AB3">
        <w:rPr>
          <w:b/>
          <w:sz w:val="28"/>
          <w:szCs w:val="28"/>
        </w:rPr>
        <w:t>г.</w:t>
      </w:r>
    </w:p>
    <w:p w:rsidR="00941F16" w:rsidRDefault="00941F16" w:rsidP="00C93AC8">
      <w:pPr>
        <w:jc w:val="center"/>
        <w:rPr>
          <w:b/>
          <w:sz w:val="28"/>
          <w:szCs w:val="28"/>
        </w:rPr>
      </w:pPr>
    </w:p>
    <w:p w:rsidR="00941F16" w:rsidRPr="00217AA5" w:rsidRDefault="00941F16" w:rsidP="00941F16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217AA5">
        <w:rPr>
          <w:rFonts w:ascii="Times New Roman" w:hAnsi="Times New Roman"/>
          <w:sz w:val="28"/>
          <w:szCs w:val="28"/>
        </w:rPr>
        <w:t xml:space="preserve">           На территории Режевского городского округа находится 16 муниципальных общеобразовательных организаций  (268 класса, 5160 учащихся: начальные классы-113 классов, 2298 учащихся; средние классы -131 класс, 2549 учащихся; старшие классы - 24 класса, 313 учащихся),  24 муниципальных дошкольных образовательных организаций, 2 техникума. На данные образовательные организации сформированы наблюдательные дела.</w:t>
      </w:r>
    </w:p>
    <w:p w:rsidR="00941F16" w:rsidRDefault="00941F16" w:rsidP="00941F1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217AA5">
        <w:rPr>
          <w:rFonts w:ascii="Times New Roman" w:hAnsi="Times New Roman"/>
          <w:sz w:val="28"/>
          <w:szCs w:val="28"/>
        </w:rPr>
        <w:t>Работа по профилактике детского дорожно-транспортного травматизма строится на основании проведенного анализа ДТП с участием детей на обслуживаемой территории; комплексного межведомственного  плана мероприятий по профилактике детского травматизма на 20</w:t>
      </w:r>
      <w:r>
        <w:rPr>
          <w:rFonts w:ascii="Times New Roman" w:hAnsi="Times New Roman"/>
          <w:sz w:val="28"/>
          <w:szCs w:val="28"/>
        </w:rPr>
        <w:t>2</w:t>
      </w:r>
      <w:r w:rsidR="009A00F1">
        <w:rPr>
          <w:rFonts w:ascii="Times New Roman" w:hAnsi="Times New Roman"/>
          <w:sz w:val="28"/>
          <w:szCs w:val="28"/>
        </w:rPr>
        <w:t>1</w:t>
      </w:r>
      <w:r w:rsidRPr="00217AA5">
        <w:rPr>
          <w:rFonts w:ascii="Times New Roman" w:hAnsi="Times New Roman"/>
          <w:sz w:val="28"/>
          <w:szCs w:val="28"/>
        </w:rPr>
        <w:t xml:space="preserve"> год. </w:t>
      </w:r>
    </w:p>
    <w:p w:rsidR="00941F16" w:rsidRPr="00217AA5" w:rsidRDefault="00941F16" w:rsidP="00941F1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217AA5">
        <w:rPr>
          <w:rFonts w:ascii="Times New Roman" w:hAnsi="Times New Roman"/>
          <w:sz w:val="28"/>
          <w:szCs w:val="28"/>
        </w:rPr>
        <w:t>В образовательных организациях разработаны комплексные планы деятельности по профилактике детского дорожно-транспортного, кроме того, разработаны паспорта безопасности, в дневниках, обучающихся размещены безопасные маршруты.</w:t>
      </w:r>
      <w:proofErr w:type="gramEnd"/>
    </w:p>
    <w:p w:rsidR="00941F16" w:rsidRPr="00217AA5" w:rsidRDefault="00941F16" w:rsidP="00941F1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017F40">
        <w:rPr>
          <w:rFonts w:ascii="Times New Roman" w:hAnsi="Times New Roman"/>
          <w:sz w:val="28"/>
          <w:szCs w:val="28"/>
        </w:rPr>
        <w:t xml:space="preserve">В целях воспитания у детей навыков правильного поведения на улицах и дорогах, повышению </w:t>
      </w:r>
      <w:proofErr w:type="gramStart"/>
      <w:r w:rsidRPr="00017F40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017F40">
        <w:rPr>
          <w:rFonts w:ascii="Times New Roman" w:hAnsi="Times New Roman"/>
          <w:sz w:val="28"/>
          <w:szCs w:val="28"/>
        </w:rPr>
        <w:t xml:space="preserve"> обучением школьников правилам дорожного движения ежегодно, за учебными учреждениями города, приказом, утвержденным начальником отдела внутренних дел, закрепляются сотрудники </w:t>
      </w:r>
      <w:r w:rsidRPr="00217AA5">
        <w:rPr>
          <w:rFonts w:ascii="Times New Roman" w:hAnsi="Times New Roman"/>
          <w:sz w:val="28"/>
          <w:szCs w:val="28"/>
        </w:rPr>
        <w:t xml:space="preserve">отделения </w:t>
      </w:r>
      <w:r w:rsidRPr="00017F40">
        <w:rPr>
          <w:rFonts w:ascii="Times New Roman" w:hAnsi="Times New Roman"/>
          <w:sz w:val="28"/>
          <w:szCs w:val="28"/>
        </w:rPr>
        <w:t>ГИБДД</w:t>
      </w:r>
      <w:r w:rsidRPr="00217AA5">
        <w:rPr>
          <w:rFonts w:ascii="Times New Roman" w:hAnsi="Times New Roman"/>
          <w:sz w:val="28"/>
          <w:szCs w:val="28"/>
        </w:rPr>
        <w:t xml:space="preserve">. </w:t>
      </w:r>
    </w:p>
    <w:p w:rsidR="00A43B46" w:rsidRPr="00A43B46" w:rsidRDefault="009A00F1" w:rsidP="00A43B46">
      <w:pPr>
        <w:pStyle w:val="a7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</w:rPr>
        <w:t>С целью</w:t>
      </w:r>
      <w:r w:rsidR="00941F16" w:rsidRPr="00017F40">
        <w:rPr>
          <w:rFonts w:ascii="Times New Roman" w:hAnsi="Times New Roman"/>
          <w:sz w:val="28"/>
          <w:szCs w:val="28"/>
        </w:rPr>
        <w:t xml:space="preserve"> профилактики дорожно-транспортных происшествий с участием несовершеннолетних в образовательные учреждения города направл</w:t>
      </w:r>
      <w:r>
        <w:rPr>
          <w:rFonts w:ascii="Times New Roman" w:hAnsi="Times New Roman"/>
          <w:sz w:val="28"/>
          <w:szCs w:val="28"/>
        </w:rPr>
        <w:t>яются</w:t>
      </w:r>
      <w:r w:rsidR="00941F16" w:rsidRPr="00017F40">
        <w:rPr>
          <w:rFonts w:ascii="Times New Roman" w:hAnsi="Times New Roman"/>
          <w:sz w:val="28"/>
          <w:szCs w:val="28"/>
        </w:rPr>
        <w:t xml:space="preserve"> </w:t>
      </w:r>
      <w:r w:rsidR="00A43B4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A43B46" w:rsidRPr="00A43B46">
        <w:rPr>
          <w:rFonts w:ascii="Times New Roman" w:eastAsia="Times New Roman" w:hAnsi="Times New Roman"/>
          <w:sz w:val="28"/>
          <w:szCs w:val="28"/>
          <w:lang w:eastAsia="ru-RU"/>
        </w:rPr>
        <w:t>нформаци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онные письма</w:t>
      </w:r>
      <w:r w:rsidR="00A43B46" w:rsidRP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 о факт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ах</w:t>
      </w:r>
      <w:r w:rsidR="00A43B46" w:rsidRP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 ДТП с несовершеннолетним</w:t>
      </w:r>
      <w:r w:rsid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, а также </w:t>
      </w:r>
      <w:r w:rsidR="00A43B46" w:rsidRP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начальнику ПДН ОМВД России по Режевскому район, председателю </w:t>
      </w:r>
      <w:proofErr w:type="spellStart"/>
      <w:r w:rsidR="00A43B46" w:rsidRPr="00A43B46">
        <w:rPr>
          <w:rFonts w:ascii="Times New Roman" w:eastAsia="Times New Roman" w:hAnsi="Times New Roman"/>
          <w:sz w:val="28"/>
          <w:szCs w:val="28"/>
          <w:lang w:eastAsia="ru-RU"/>
        </w:rPr>
        <w:t>ТКДНиЗП</w:t>
      </w:r>
      <w:proofErr w:type="spellEnd"/>
      <w:r w:rsidR="00A43B46" w:rsidRP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 по РГО с рекомендациями о проведение профилактических мероприятий в образовательных организациях, начальнику Управления образования РГО с рекомендациями о доведении данной информации  до Управления образования, педагогов и родителей для проведения</w:t>
      </w:r>
      <w:proofErr w:type="gramEnd"/>
      <w:r w:rsidR="00A43B46" w:rsidRP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профилактической работы.</w:t>
      </w:r>
    </w:p>
    <w:p w:rsidR="00941F16" w:rsidRDefault="00941F16" w:rsidP="00941F1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EC0E1F">
        <w:rPr>
          <w:rFonts w:ascii="Times New Roman" w:hAnsi="Times New Roman"/>
          <w:sz w:val="28"/>
          <w:szCs w:val="28"/>
        </w:rPr>
        <w:t>Сотрудниками</w:t>
      </w:r>
      <w:r w:rsidRPr="005164B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217AA5">
        <w:rPr>
          <w:rFonts w:ascii="Times New Roman" w:hAnsi="Times New Roman"/>
          <w:sz w:val="28"/>
          <w:szCs w:val="28"/>
        </w:rPr>
        <w:t xml:space="preserve">ОГИБДД ОМВД России по Режевскому району организовано и проведено </w:t>
      </w:r>
      <w:r w:rsidR="00EC0E1F">
        <w:rPr>
          <w:rFonts w:ascii="Times New Roman" w:hAnsi="Times New Roman"/>
          <w:sz w:val="28"/>
          <w:szCs w:val="28"/>
        </w:rPr>
        <w:t>6</w:t>
      </w:r>
      <w:r w:rsidRPr="00217AA5">
        <w:rPr>
          <w:rFonts w:ascii="Times New Roman" w:hAnsi="Times New Roman"/>
          <w:sz w:val="28"/>
          <w:szCs w:val="28"/>
        </w:rPr>
        <w:t xml:space="preserve"> мероприятий по профилактике детского дорожно – транспортного травматизма, ежемесячно проводятся беседы в дошкольных образовательных организациях  (</w:t>
      </w:r>
      <w:r w:rsidR="00EC0E1F">
        <w:rPr>
          <w:rFonts w:ascii="Times New Roman" w:hAnsi="Times New Roman"/>
          <w:sz w:val="28"/>
          <w:szCs w:val="28"/>
        </w:rPr>
        <w:t>1</w:t>
      </w:r>
      <w:r w:rsidR="00326271">
        <w:rPr>
          <w:rFonts w:ascii="Times New Roman" w:hAnsi="Times New Roman"/>
          <w:sz w:val="28"/>
          <w:szCs w:val="28"/>
        </w:rPr>
        <w:t>6</w:t>
      </w:r>
      <w:r w:rsidRPr="00217AA5">
        <w:rPr>
          <w:rFonts w:ascii="Times New Roman" w:hAnsi="Times New Roman"/>
          <w:sz w:val="28"/>
          <w:szCs w:val="28"/>
        </w:rPr>
        <w:t xml:space="preserve"> бесед), бесед в школах и организациях дополнительного образования -</w:t>
      </w:r>
      <w:r w:rsidR="00326271">
        <w:rPr>
          <w:rFonts w:ascii="Times New Roman" w:hAnsi="Times New Roman"/>
          <w:sz w:val="28"/>
          <w:szCs w:val="28"/>
        </w:rPr>
        <w:t>69</w:t>
      </w:r>
      <w:r w:rsidRPr="00217AA5">
        <w:rPr>
          <w:rFonts w:ascii="Times New Roman" w:hAnsi="Times New Roman"/>
          <w:sz w:val="28"/>
          <w:szCs w:val="28"/>
        </w:rPr>
        <w:t>, бесед с водителями, должностными лицами автотранспортных предприятий и др. организаций</w:t>
      </w:r>
      <w:r w:rsidRPr="00217AA5">
        <w:rPr>
          <w:rFonts w:ascii="Times New Roman" w:hAnsi="Times New Roman"/>
          <w:sz w:val="28"/>
          <w:szCs w:val="28"/>
        </w:rPr>
        <w:tab/>
        <w:t xml:space="preserve">- </w:t>
      </w:r>
      <w:r w:rsidR="00326271">
        <w:rPr>
          <w:rFonts w:ascii="Times New Roman" w:hAnsi="Times New Roman"/>
          <w:sz w:val="28"/>
          <w:szCs w:val="28"/>
        </w:rPr>
        <w:t>11</w:t>
      </w:r>
      <w:r w:rsidRPr="00217AA5">
        <w:rPr>
          <w:rFonts w:ascii="Times New Roman" w:hAnsi="Times New Roman"/>
          <w:sz w:val="28"/>
          <w:szCs w:val="28"/>
        </w:rPr>
        <w:t xml:space="preserve">.  </w:t>
      </w:r>
    </w:p>
    <w:p w:rsidR="00A43B46" w:rsidRDefault="00326271" w:rsidP="005164B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 начала </w:t>
      </w:r>
      <w:r w:rsidR="005164BA">
        <w:rPr>
          <w:rFonts w:ascii="Times New Roman" w:hAnsi="Times New Roman"/>
          <w:sz w:val="28"/>
          <w:szCs w:val="28"/>
        </w:rPr>
        <w:t>2021 года проведен</w:t>
      </w:r>
      <w:r>
        <w:rPr>
          <w:rFonts w:ascii="Times New Roman" w:hAnsi="Times New Roman"/>
          <w:sz w:val="28"/>
          <w:szCs w:val="28"/>
        </w:rPr>
        <w:t>о</w:t>
      </w:r>
      <w:r w:rsidR="00A43B46" w:rsidRPr="00622C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</w:t>
      </w:r>
      <w:r w:rsidR="00A43B46" w:rsidRPr="00622C83">
        <w:rPr>
          <w:rFonts w:ascii="Times New Roman" w:hAnsi="Times New Roman"/>
          <w:sz w:val="28"/>
          <w:szCs w:val="28"/>
        </w:rPr>
        <w:t xml:space="preserve"> профилактически</w:t>
      </w:r>
      <w:r>
        <w:rPr>
          <w:rFonts w:ascii="Times New Roman" w:hAnsi="Times New Roman"/>
          <w:sz w:val="28"/>
          <w:szCs w:val="28"/>
        </w:rPr>
        <w:t>х</w:t>
      </w:r>
      <w:r w:rsidR="005164BA">
        <w:rPr>
          <w:rFonts w:ascii="Times New Roman" w:hAnsi="Times New Roman"/>
          <w:sz w:val="28"/>
          <w:szCs w:val="28"/>
        </w:rPr>
        <w:t xml:space="preserve"> рейд</w:t>
      </w:r>
      <w:r>
        <w:rPr>
          <w:rFonts w:ascii="Times New Roman" w:hAnsi="Times New Roman"/>
          <w:sz w:val="28"/>
          <w:szCs w:val="28"/>
        </w:rPr>
        <w:t>ов</w:t>
      </w:r>
      <w:r w:rsidR="00A43B46" w:rsidRPr="00622C83">
        <w:rPr>
          <w:rFonts w:ascii="Times New Roman" w:hAnsi="Times New Roman"/>
          <w:sz w:val="28"/>
          <w:szCs w:val="28"/>
        </w:rPr>
        <w:t xml:space="preserve"> по выявлению нарушений правил перевозки детей вблизи образовательных учреждений Режевского городского округа. Всего в ходе мероприяти</w:t>
      </w:r>
      <w:r w:rsidR="005164BA">
        <w:rPr>
          <w:rFonts w:ascii="Times New Roman" w:hAnsi="Times New Roman"/>
          <w:sz w:val="28"/>
          <w:szCs w:val="28"/>
        </w:rPr>
        <w:t>я</w:t>
      </w:r>
      <w:r w:rsidR="00A43B46" w:rsidRPr="00622C83">
        <w:rPr>
          <w:rFonts w:ascii="Times New Roman" w:hAnsi="Times New Roman"/>
          <w:sz w:val="28"/>
          <w:szCs w:val="28"/>
        </w:rPr>
        <w:t xml:space="preserve"> пресечено </w:t>
      </w:r>
      <w:r>
        <w:rPr>
          <w:rFonts w:ascii="Times New Roman" w:hAnsi="Times New Roman"/>
          <w:sz w:val="28"/>
          <w:szCs w:val="28"/>
        </w:rPr>
        <w:t>26</w:t>
      </w:r>
      <w:r w:rsidR="00A43B46" w:rsidRPr="00622C83">
        <w:rPr>
          <w:rFonts w:ascii="Times New Roman" w:hAnsi="Times New Roman"/>
          <w:sz w:val="28"/>
          <w:szCs w:val="28"/>
        </w:rPr>
        <w:t xml:space="preserve"> нарушений правил перевозки детей.</w:t>
      </w:r>
      <w:r w:rsidR="00A43B46">
        <w:rPr>
          <w:rFonts w:ascii="Times New Roman" w:hAnsi="Times New Roman"/>
          <w:sz w:val="28"/>
          <w:szCs w:val="28"/>
        </w:rPr>
        <w:t xml:space="preserve">   </w:t>
      </w:r>
      <w:r w:rsidR="005164BA">
        <w:rPr>
          <w:rFonts w:ascii="Times New Roman" w:hAnsi="Times New Roman"/>
          <w:sz w:val="28"/>
          <w:szCs w:val="28"/>
        </w:rPr>
        <w:t xml:space="preserve"> </w:t>
      </w:r>
    </w:p>
    <w:p w:rsidR="00A43B46" w:rsidRPr="00127DE2" w:rsidRDefault="00A43B46" w:rsidP="00A43B46">
      <w:pPr>
        <w:ind w:firstLine="708"/>
        <w:jc w:val="both"/>
        <w:rPr>
          <w:sz w:val="28"/>
          <w:szCs w:val="28"/>
        </w:rPr>
      </w:pPr>
      <w:r w:rsidRPr="00C831AB">
        <w:rPr>
          <w:color w:val="FF0000"/>
          <w:sz w:val="28"/>
          <w:szCs w:val="28"/>
        </w:rPr>
        <w:t xml:space="preserve">   </w:t>
      </w:r>
      <w:r w:rsidRPr="00EC0E1F">
        <w:rPr>
          <w:sz w:val="28"/>
          <w:szCs w:val="28"/>
        </w:rPr>
        <w:t>С начала</w:t>
      </w:r>
      <w:r w:rsidRPr="00127DE2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 w:rsidRPr="00127DE2">
        <w:rPr>
          <w:sz w:val="28"/>
          <w:szCs w:val="28"/>
        </w:rPr>
        <w:t xml:space="preserve"> отделением ГИБДД ОМВД России по Режевскому району выявлено </w:t>
      </w:r>
      <w:r w:rsidR="00EC0E1F">
        <w:rPr>
          <w:sz w:val="28"/>
          <w:szCs w:val="28"/>
        </w:rPr>
        <w:t>4</w:t>
      </w:r>
      <w:r w:rsidR="00326271">
        <w:rPr>
          <w:sz w:val="28"/>
          <w:szCs w:val="28"/>
        </w:rPr>
        <w:t>9</w:t>
      </w:r>
      <w:r w:rsidRPr="00127DE2">
        <w:rPr>
          <w:sz w:val="28"/>
          <w:szCs w:val="28"/>
        </w:rPr>
        <w:t xml:space="preserve">  нарушени</w:t>
      </w:r>
      <w:r>
        <w:rPr>
          <w:sz w:val="28"/>
          <w:szCs w:val="28"/>
        </w:rPr>
        <w:t>й</w:t>
      </w:r>
      <w:r w:rsidRPr="00127DE2">
        <w:rPr>
          <w:sz w:val="28"/>
          <w:szCs w:val="28"/>
        </w:rPr>
        <w:t xml:space="preserve"> ПДД  несовершеннолетними. Направлены информационные письма директорам общеобразовательных и средне-специальных учреждений  для проведения дополнительной работы с учащимися и студентами по ПДД. </w:t>
      </w:r>
    </w:p>
    <w:p w:rsidR="00A43B46" w:rsidRPr="00480D83" w:rsidRDefault="00A43B46" w:rsidP="00A43B46">
      <w:pPr>
        <w:pStyle w:val="a7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EC0E1F">
        <w:rPr>
          <w:rFonts w:ascii="Times New Roman" w:hAnsi="Times New Roman"/>
          <w:sz w:val="28"/>
          <w:szCs w:val="28"/>
        </w:rPr>
        <w:t xml:space="preserve">         В  местных средствах массовой</w:t>
      </w:r>
      <w:r w:rsidRPr="00480D83">
        <w:rPr>
          <w:rFonts w:ascii="Times New Roman" w:hAnsi="Times New Roman"/>
          <w:sz w:val="28"/>
          <w:szCs w:val="28"/>
        </w:rPr>
        <w:t xml:space="preserve"> информации  по линии ГИБДД размещен</w:t>
      </w:r>
      <w:r>
        <w:rPr>
          <w:rFonts w:ascii="Times New Roman" w:hAnsi="Times New Roman"/>
          <w:sz w:val="28"/>
          <w:szCs w:val="28"/>
        </w:rPr>
        <w:t xml:space="preserve">ы: </w:t>
      </w:r>
      <w:proofErr w:type="gramStart"/>
      <w:r>
        <w:rPr>
          <w:rFonts w:ascii="Times New Roman" w:hAnsi="Times New Roman"/>
          <w:sz w:val="28"/>
          <w:szCs w:val="28"/>
        </w:rPr>
        <w:t xml:space="preserve">ТВ – </w:t>
      </w:r>
      <w:r w:rsidR="00326271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, радио – </w:t>
      </w:r>
      <w:r w:rsidR="00326271">
        <w:rPr>
          <w:rFonts w:ascii="Times New Roman" w:hAnsi="Times New Roman"/>
          <w:sz w:val="28"/>
          <w:szCs w:val="28"/>
        </w:rPr>
        <w:t>21</w:t>
      </w:r>
      <w:r w:rsidRPr="00480D83">
        <w:rPr>
          <w:rFonts w:ascii="Times New Roman" w:hAnsi="Times New Roman"/>
          <w:sz w:val="28"/>
          <w:szCs w:val="28"/>
        </w:rPr>
        <w:t xml:space="preserve">, в печати </w:t>
      </w:r>
      <w:r>
        <w:rPr>
          <w:rFonts w:ascii="Times New Roman" w:hAnsi="Times New Roman"/>
          <w:sz w:val="28"/>
          <w:szCs w:val="28"/>
        </w:rPr>
        <w:t>–</w:t>
      </w:r>
      <w:r w:rsidR="00326271">
        <w:rPr>
          <w:rFonts w:ascii="Times New Roman" w:hAnsi="Times New Roman"/>
          <w:sz w:val="28"/>
          <w:szCs w:val="28"/>
        </w:rPr>
        <w:t>8</w:t>
      </w:r>
      <w:r w:rsidRPr="00480D83">
        <w:rPr>
          <w:rFonts w:ascii="Times New Roman" w:hAnsi="Times New Roman"/>
          <w:sz w:val="28"/>
          <w:szCs w:val="28"/>
        </w:rPr>
        <w:t>,</w:t>
      </w:r>
      <w:r w:rsidRPr="00837952">
        <w:t xml:space="preserve"> </w:t>
      </w:r>
      <w:r w:rsidRPr="00837952">
        <w:rPr>
          <w:rFonts w:ascii="Times New Roman" w:hAnsi="Times New Roman"/>
          <w:sz w:val="28"/>
          <w:szCs w:val="28"/>
        </w:rPr>
        <w:t>в информационно-телекоммуникационной сети Интернет на сайтах СМИ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326271">
        <w:rPr>
          <w:rFonts w:ascii="Times New Roman" w:hAnsi="Times New Roman"/>
          <w:sz w:val="28"/>
          <w:szCs w:val="28"/>
        </w:rPr>
        <w:t>29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37952">
        <w:rPr>
          <w:rFonts w:ascii="Times New Roman" w:hAnsi="Times New Roman"/>
          <w:sz w:val="28"/>
          <w:szCs w:val="28"/>
        </w:rPr>
        <w:t>в информационно-телекоммуникационной сети Интернет (кроме материалов, размещенных на официальном сайте Госавтоинспекции (в региональном разделе) и на</w:t>
      </w:r>
      <w:r w:rsidRPr="00837952">
        <w:t xml:space="preserve"> </w:t>
      </w:r>
      <w:r>
        <w:rPr>
          <w:rFonts w:ascii="Times New Roman" w:hAnsi="Times New Roman"/>
          <w:sz w:val="28"/>
          <w:szCs w:val="28"/>
        </w:rPr>
        <w:t xml:space="preserve">сайтах СМИ – 36. </w:t>
      </w:r>
      <w:bookmarkStart w:id="0" w:name="_GoBack"/>
      <w:bookmarkEnd w:id="0"/>
      <w:proofErr w:type="gramEnd"/>
    </w:p>
    <w:p w:rsidR="00941F16" w:rsidRPr="00217AA5" w:rsidRDefault="00941F16" w:rsidP="00A43B4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537880">
        <w:rPr>
          <w:rFonts w:ascii="Times New Roman" w:hAnsi="Times New Roman"/>
          <w:sz w:val="28"/>
          <w:szCs w:val="28"/>
        </w:rPr>
        <w:t>В целях предупреждения дорожно-транспортных происшествий ведется тесное взаимодействие с гражданами и общественностью.</w:t>
      </w:r>
    </w:p>
    <w:p w:rsidR="00941F16" w:rsidRPr="004003D9" w:rsidRDefault="00941F16" w:rsidP="00941F1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537880">
        <w:rPr>
          <w:rFonts w:ascii="Times New Roman" w:hAnsi="Times New Roman"/>
          <w:sz w:val="28"/>
          <w:szCs w:val="28"/>
        </w:rPr>
        <w:t>С целью привлечения общественности к проблеме детского дорожно-транспортного травматизма, при проведении мероприятий активно используются отряды Юных инспекторов дорожного движения</w:t>
      </w:r>
      <w:r w:rsidRPr="00217AA5">
        <w:rPr>
          <w:rFonts w:ascii="Times New Roman" w:hAnsi="Times New Roman"/>
          <w:sz w:val="28"/>
          <w:szCs w:val="28"/>
        </w:rPr>
        <w:t>. В общеобразовательных учреждениях функционирует 14 отрядов Юных инспекторов дорожного движения, численностью 135 человек. Отряд Юных инспекторов дорожного движения на протяжении нескольких лет занимает призовые места на окружном уровне. С участием членов отрядов Юных инспекторов дорожного движения, в текущем году проведено несколько мероприятий, направленных на знание и популяри</w:t>
      </w:r>
      <w:r>
        <w:rPr>
          <w:rFonts w:ascii="Times New Roman" w:hAnsi="Times New Roman"/>
          <w:sz w:val="28"/>
          <w:szCs w:val="28"/>
        </w:rPr>
        <w:t>зацию Правил дорожного движения</w:t>
      </w:r>
    </w:p>
    <w:p w:rsidR="00941F16" w:rsidRPr="00277C46" w:rsidRDefault="00941F16" w:rsidP="00941F16">
      <w:pPr>
        <w:ind w:firstLine="708"/>
        <w:jc w:val="both"/>
        <w:rPr>
          <w:sz w:val="28"/>
          <w:szCs w:val="28"/>
        </w:rPr>
      </w:pPr>
      <w:r w:rsidRPr="00277C46">
        <w:rPr>
          <w:sz w:val="28"/>
          <w:szCs w:val="28"/>
        </w:rPr>
        <w:t xml:space="preserve">До 16 летнего возраста </w:t>
      </w:r>
      <w:r>
        <w:rPr>
          <w:sz w:val="28"/>
          <w:szCs w:val="28"/>
        </w:rPr>
        <w:t xml:space="preserve">на несовершеннолетнего </w:t>
      </w:r>
      <w:r w:rsidRPr="00277C46">
        <w:rPr>
          <w:sz w:val="28"/>
          <w:szCs w:val="28"/>
        </w:rPr>
        <w:t>составляе</w:t>
      </w:r>
      <w:r>
        <w:rPr>
          <w:sz w:val="28"/>
          <w:szCs w:val="28"/>
        </w:rPr>
        <w:t>тся</w:t>
      </w:r>
      <w:r w:rsidRPr="00277C46">
        <w:rPr>
          <w:sz w:val="28"/>
          <w:szCs w:val="28"/>
        </w:rPr>
        <w:t xml:space="preserve"> карточк</w:t>
      </w:r>
      <w:r>
        <w:rPr>
          <w:sz w:val="28"/>
          <w:szCs w:val="28"/>
        </w:rPr>
        <w:t>а</w:t>
      </w:r>
      <w:r w:rsidRPr="00277C46">
        <w:rPr>
          <w:sz w:val="28"/>
          <w:szCs w:val="28"/>
        </w:rPr>
        <w:t xml:space="preserve"> нарушения правил дорожного движения, которая также учитывается в баз</w:t>
      </w:r>
      <w:r>
        <w:rPr>
          <w:sz w:val="28"/>
          <w:szCs w:val="28"/>
        </w:rPr>
        <w:t>е</w:t>
      </w:r>
      <w:r w:rsidRPr="00277C46">
        <w:rPr>
          <w:sz w:val="28"/>
          <w:szCs w:val="28"/>
        </w:rPr>
        <w:t xml:space="preserve"> ГИБДД и отслеживается количество нарушений совершенным ребенком. </w:t>
      </w:r>
    </w:p>
    <w:p w:rsidR="009A00F1" w:rsidRPr="00EC0E1F" w:rsidRDefault="00941F16" w:rsidP="00EC0E1F">
      <w:pPr>
        <w:ind w:firstLine="708"/>
        <w:jc w:val="both"/>
        <w:rPr>
          <w:sz w:val="28"/>
          <w:szCs w:val="28"/>
        </w:rPr>
      </w:pPr>
      <w:r w:rsidRPr="00277C46">
        <w:rPr>
          <w:sz w:val="28"/>
          <w:szCs w:val="28"/>
        </w:rPr>
        <w:t xml:space="preserve">Информация по данным правонарушениям направляется в образовательные учреждения, а также в комиссию по делам несовершеннолетних, ПДН и управление образования, для дальнейшей индивидуальной воспитательной работы с несовершеннолетними.  </w:t>
      </w:r>
    </w:p>
    <w:p w:rsidR="009A00F1" w:rsidRDefault="009A00F1" w:rsidP="009A00F1">
      <w:pPr>
        <w:ind w:firstLine="720"/>
        <w:jc w:val="both"/>
        <w:rPr>
          <w:color w:val="FF0000"/>
          <w:sz w:val="28"/>
          <w:szCs w:val="28"/>
        </w:rPr>
      </w:pPr>
      <w:r w:rsidRPr="00432852">
        <w:rPr>
          <w:sz w:val="28"/>
          <w:szCs w:val="28"/>
        </w:rPr>
        <w:t>Принимая во внимание результаты анализа детского дорожно-транспортного травматизма, при организации оперативно-служебной деятельности необходимо</w:t>
      </w:r>
      <w:r w:rsidR="00EC0E1F">
        <w:rPr>
          <w:sz w:val="28"/>
          <w:szCs w:val="28"/>
        </w:rPr>
        <w:t xml:space="preserve"> продолжить работу в данном направлении. О</w:t>
      </w:r>
      <w:r w:rsidRPr="00432852">
        <w:rPr>
          <w:sz w:val="28"/>
          <w:szCs w:val="28"/>
        </w:rPr>
        <w:t>бращать пристальное внимание на пресечение грубых правонарушений в области дорожного движения на дорогах регионального и местного значения со стороны водителей автотранспортных средств, связанных с выездом на полосу встречного движения, нарушениями скоростного режима, непредоставление</w:t>
      </w:r>
      <w:r>
        <w:rPr>
          <w:sz w:val="28"/>
          <w:szCs w:val="28"/>
        </w:rPr>
        <w:t xml:space="preserve"> </w:t>
      </w:r>
      <w:r w:rsidRPr="00432852">
        <w:rPr>
          <w:sz w:val="28"/>
          <w:szCs w:val="28"/>
        </w:rPr>
        <w:t xml:space="preserve"> преимущества пешеходам.</w:t>
      </w:r>
      <w:r w:rsidRPr="00432852">
        <w:rPr>
          <w:color w:val="FF0000"/>
          <w:sz w:val="28"/>
          <w:szCs w:val="28"/>
        </w:rPr>
        <w:t xml:space="preserve"> </w:t>
      </w:r>
    </w:p>
    <w:p w:rsidR="009A00F1" w:rsidRPr="003312CE" w:rsidRDefault="009A00F1" w:rsidP="009A00F1">
      <w:pPr>
        <w:ind w:firstLine="720"/>
        <w:jc w:val="both"/>
        <w:rPr>
          <w:color w:val="FF0000"/>
          <w:sz w:val="28"/>
          <w:szCs w:val="28"/>
        </w:rPr>
      </w:pPr>
      <w:r w:rsidRPr="003312CE">
        <w:rPr>
          <w:sz w:val="28"/>
          <w:szCs w:val="28"/>
        </w:rPr>
        <w:t xml:space="preserve">На дорогах местного и регионального значений продолжить проведение профилактических мероприятий </w:t>
      </w:r>
      <w:proofErr w:type="gramStart"/>
      <w:r w:rsidRPr="003312CE">
        <w:rPr>
          <w:sz w:val="28"/>
          <w:szCs w:val="28"/>
        </w:rPr>
        <w:t>со</w:t>
      </w:r>
      <w:proofErr w:type="gramEnd"/>
      <w:r w:rsidRPr="003312CE">
        <w:rPr>
          <w:sz w:val="28"/>
          <w:szCs w:val="28"/>
        </w:rPr>
        <w:t xml:space="preserve"> взрослыми участниками дорожного движения: </w:t>
      </w:r>
    </w:p>
    <w:p w:rsidR="009A00F1" w:rsidRPr="003312CE" w:rsidRDefault="009A00F1" w:rsidP="009A00F1">
      <w:pPr>
        <w:ind w:firstLine="567"/>
        <w:contextualSpacing/>
        <w:jc w:val="both"/>
        <w:rPr>
          <w:sz w:val="28"/>
          <w:szCs w:val="28"/>
        </w:rPr>
      </w:pPr>
      <w:r w:rsidRPr="003312CE">
        <w:rPr>
          <w:sz w:val="28"/>
          <w:szCs w:val="28"/>
        </w:rPr>
        <w:t xml:space="preserve">- с водителями транспортных средств по соблюдению правил проезда регулируемых и нерегулируемых перекрестков, снижению скоростного режима </w:t>
      </w:r>
      <w:r w:rsidRPr="003312CE">
        <w:rPr>
          <w:sz w:val="28"/>
          <w:szCs w:val="28"/>
        </w:rPr>
        <w:lastRenderedPageBreak/>
        <w:t>при подъезде к пешеходным переходам, особенностям вождения при перевозке детей;</w:t>
      </w:r>
    </w:p>
    <w:p w:rsidR="009A00F1" w:rsidRPr="003312CE" w:rsidRDefault="009A00F1" w:rsidP="009A00F1">
      <w:pPr>
        <w:ind w:firstLine="567"/>
        <w:contextualSpacing/>
        <w:jc w:val="both"/>
        <w:rPr>
          <w:sz w:val="28"/>
          <w:szCs w:val="28"/>
        </w:rPr>
      </w:pPr>
      <w:r w:rsidRPr="003312CE">
        <w:rPr>
          <w:sz w:val="28"/>
          <w:szCs w:val="28"/>
        </w:rPr>
        <w:t>- с пешеходами - об обязательном использовании световозвращающих элементов в темное время суток, а также о соблюдении норм и правил безопасности при переходе проезжей части.</w:t>
      </w:r>
    </w:p>
    <w:p w:rsidR="009A00F1" w:rsidRPr="003312CE" w:rsidRDefault="009A00F1" w:rsidP="009A00F1">
      <w:pPr>
        <w:ind w:firstLine="567"/>
        <w:contextualSpacing/>
        <w:jc w:val="both"/>
        <w:rPr>
          <w:sz w:val="28"/>
          <w:szCs w:val="28"/>
        </w:rPr>
      </w:pPr>
      <w:r w:rsidRPr="003312CE">
        <w:rPr>
          <w:sz w:val="28"/>
          <w:szCs w:val="28"/>
        </w:rPr>
        <w:t>- с велосипедистами и водителями мототранспорта – об обязательном соблюдении ПДД РФ при передвижении по дорогам общего пользования, правил перестроения, предоставления преимущества, спешивании, при переходе дороги по пешеходному переходу (глава 24 ПДД РФ).</w:t>
      </w:r>
      <w:r>
        <w:rPr>
          <w:sz w:val="28"/>
          <w:szCs w:val="28"/>
        </w:rPr>
        <w:t xml:space="preserve"> </w:t>
      </w:r>
    </w:p>
    <w:p w:rsidR="009A00F1" w:rsidRPr="003312CE" w:rsidRDefault="009A00F1" w:rsidP="009A00F1">
      <w:pPr>
        <w:ind w:firstLine="567"/>
        <w:contextualSpacing/>
        <w:jc w:val="both"/>
        <w:rPr>
          <w:sz w:val="28"/>
          <w:szCs w:val="28"/>
        </w:rPr>
      </w:pPr>
      <w:r w:rsidRPr="003312CE">
        <w:rPr>
          <w:sz w:val="28"/>
          <w:szCs w:val="28"/>
        </w:rPr>
        <w:t>На постоянной основе</w:t>
      </w:r>
      <w:r w:rsidR="00EC0E1F">
        <w:rPr>
          <w:sz w:val="28"/>
          <w:szCs w:val="28"/>
        </w:rPr>
        <w:t xml:space="preserve"> продолжить</w:t>
      </w:r>
      <w:r w:rsidRPr="003312CE">
        <w:rPr>
          <w:sz w:val="28"/>
          <w:szCs w:val="28"/>
        </w:rPr>
        <w:t xml:space="preserve"> проводить информирование СМИ о проведении рейдовых мероприятий, результатах работы по выявлению нарушений ПДД РФ при перевозке детей-пассажиров, </w:t>
      </w:r>
      <w:proofErr w:type="gramStart"/>
      <w:r w:rsidRPr="003312CE">
        <w:rPr>
          <w:sz w:val="28"/>
          <w:szCs w:val="28"/>
        </w:rPr>
        <w:t>контроле за</w:t>
      </w:r>
      <w:proofErr w:type="gramEnd"/>
      <w:r w:rsidRPr="003312CE">
        <w:rPr>
          <w:sz w:val="28"/>
          <w:szCs w:val="28"/>
        </w:rPr>
        <w:t xml:space="preserve"> соблюдением правил перехода проезжей части пешеходами, велосипедистами. Продолжить проведение разъяснительной работы с населением </w:t>
      </w:r>
      <w:proofErr w:type="gramStart"/>
      <w:r w:rsidRPr="003312CE">
        <w:rPr>
          <w:sz w:val="28"/>
          <w:szCs w:val="28"/>
        </w:rPr>
        <w:t>во</w:t>
      </w:r>
      <w:proofErr w:type="gramEnd"/>
      <w:r w:rsidRPr="003312CE">
        <w:rPr>
          <w:sz w:val="28"/>
          <w:szCs w:val="28"/>
        </w:rPr>
        <w:t xml:space="preserve"> дворовых территориях, местах массового нахождения граждан, общественном транспорте о правилах безопасного перехода проезжей части, передвижения на средствах индивидуальной мобильности, перевозки детей в автомобилях, ответственности за нарушение требований ПДД РФ, возможные последствия ДТП, в том числе с привлечением инспекторов подразделений делам несовершеннолетних и защите их прав, участковых уполномоченных.</w:t>
      </w:r>
      <w:r>
        <w:rPr>
          <w:sz w:val="28"/>
          <w:szCs w:val="28"/>
        </w:rPr>
        <w:t xml:space="preserve"> </w:t>
      </w:r>
    </w:p>
    <w:p w:rsidR="009A00F1" w:rsidRPr="003312CE" w:rsidRDefault="009A00F1" w:rsidP="009A00F1">
      <w:pPr>
        <w:ind w:firstLine="567"/>
        <w:contextualSpacing/>
        <w:jc w:val="both"/>
        <w:rPr>
          <w:sz w:val="28"/>
          <w:szCs w:val="28"/>
        </w:rPr>
      </w:pPr>
      <w:r w:rsidRPr="003312CE">
        <w:rPr>
          <w:sz w:val="28"/>
          <w:szCs w:val="28"/>
        </w:rPr>
        <w:t>Продолжить проведение социально-значимых мероприятий в социальных сетях, направленных на повышение культуры поведения участников дорожного движения (водителей, велосипедистов, пешеходов), обеспечение безопасности детей на дорогах. К проведению мероприятий привлечь представителей других общественных организаций, популярных блогеров, отряды юных инспекторов движения.</w:t>
      </w:r>
    </w:p>
    <w:p w:rsidR="009A00F1" w:rsidRPr="00432852" w:rsidRDefault="009A00F1" w:rsidP="00941F16">
      <w:pPr>
        <w:ind w:firstLine="720"/>
        <w:jc w:val="both"/>
        <w:rPr>
          <w:color w:val="FF0000"/>
          <w:sz w:val="28"/>
          <w:szCs w:val="28"/>
        </w:rPr>
      </w:pPr>
    </w:p>
    <w:p w:rsidR="00C831AB" w:rsidRDefault="00C831AB" w:rsidP="00C93AC8">
      <w:pPr>
        <w:jc w:val="center"/>
        <w:rPr>
          <w:b/>
          <w:sz w:val="28"/>
          <w:szCs w:val="28"/>
        </w:rPr>
      </w:pPr>
    </w:p>
    <w:p w:rsidR="00A43B46" w:rsidRDefault="00050940" w:rsidP="00C831AB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DC31F6">
        <w:rPr>
          <w:color w:val="000000"/>
          <w:sz w:val="28"/>
          <w:szCs w:val="28"/>
        </w:rPr>
        <w:t xml:space="preserve">       </w:t>
      </w:r>
    </w:p>
    <w:p w:rsidR="00A43B46" w:rsidRDefault="00A43B46" w:rsidP="00C831AB">
      <w:pPr>
        <w:ind w:firstLine="708"/>
        <w:contextualSpacing/>
        <w:jc w:val="both"/>
        <w:rPr>
          <w:color w:val="000000"/>
          <w:sz w:val="28"/>
          <w:szCs w:val="28"/>
        </w:rPr>
      </w:pPr>
    </w:p>
    <w:p w:rsidR="00A43B46" w:rsidRDefault="00A43B46" w:rsidP="00C831AB">
      <w:pPr>
        <w:ind w:firstLine="708"/>
        <w:contextualSpacing/>
        <w:jc w:val="both"/>
        <w:rPr>
          <w:color w:val="000000"/>
          <w:sz w:val="28"/>
          <w:szCs w:val="28"/>
        </w:rPr>
      </w:pPr>
    </w:p>
    <w:p w:rsidR="00A43B46" w:rsidRDefault="00A43B46" w:rsidP="00C831AB">
      <w:pPr>
        <w:ind w:firstLine="708"/>
        <w:contextualSpacing/>
        <w:jc w:val="both"/>
        <w:rPr>
          <w:color w:val="000000"/>
          <w:sz w:val="28"/>
          <w:szCs w:val="28"/>
        </w:rPr>
      </w:pPr>
    </w:p>
    <w:p w:rsidR="00A43B46" w:rsidRDefault="00A43B46" w:rsidP="00C831AB">
      <w:pPr>
        <w:ind w:firstLine="708"/>
        <w:contextualSpacing/>
        <w:jc w:val="both"/>
        <w:rPr>
          <w:color w:val="000000"/>
          <w:sz w:val="28"/>
          <w:szCs w:val="28"/>
        </w:rPr>
      </w:pPr>
    </w:p>
    <w:p w:rsidR="00A43B46" w:rsidRDefault="00A43B46" w:rsidP="00C831AB">
      <w:pPr>
        <w:ind w:firstLine="708"/>
        <w:contextualSpacing/>
        <w:jc w:val="both"/>
        <w:rPr>
          <w:color w:val="000000"/>
          <w:sz w:val="28"/>
          <w:szCs w:val="28"/>
        </w:rPr>
      </w:pPr>
    </w:p>
    <w:p w:rsidR="00FC69AB" w:rsidRDefault="00FC69AB"/>
    <w:sectPr w:rsidR="00FC69AB" w:rsidSect="00F12CB7">
      <w:pgSz w:w="11906" w:h="16838"/>
      <w:pgMar w:top="568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7257B"/>
    <w:multiLevelType w:val="hybridMultilevel"/>
    <w:tmpl w:val="DE76F2E8"/>
    <w:lvl w:ilvl="0" w:tplc="1F5EDB2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29B2B90"/>
    <w:multiLevelType w:val="hybridMultilevel"/>
    <w:tmpl w:val="7F5677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1276"/>
    <w:rsid w:val="0002283F"/>
    <w:rsid w:val="00033220"/>
    <w:rsid w:val="00035B71"/>
    <w:rsid w:val="00046D76"/>
    <w:rsid w:val="00050940"/>
    <w:rsid w:val="000702DE"/>
    <w:rsid w:val="00075F12"/>
    <w:rsid w:val="00081908"/>
    <w:rsid w:val="00094DAB"/>
    <w:rsid w:val="000B17F2"/>
    <w:rsid w:val="000B24EE"/>
    <w:rsid w:val="000B77CD"/>
    <w:rsid w:val="000B7BFE"/>
    <w:rsid w:val="000C3B60"/>
    <w:rsid w:val="000E33EE"/>
    <w:rsid w:val="001006E5"/>
    <w:rsid w:val="00122516"/>
    <w:rsid w:val="00127DE2"/>
    <w:rsid w:val="00150B02"/>
    <w:rsid w:val="001538D6"/>
    <w:rsid w:val="001803A5"/>
    <w:rsid w:val="00192FCD"/>
    <w:rsid w:val="001A60A2"/>
    <w:rsid w:val="001C2792"/>
    <w:rsid w:val="001F1251"/>
    <w:rsid w:val="00211B5E"/>
    <w:rsid w:val="002148EA"/>
    <w:rsid w:val="00214B36"/>
    <w:rsid w:val="0023641D"/>
    <w:rsid w:val="00252C3D"/>
    <w:rsid w:val="0025513D"/>
    <w:rsid w:val="0026796B"/>
    <w:rsid w:val="00273CB5"/>
    <w:rsid w:val="00281181"/>
    <w:rsid w:val="002F0A1A"/>
    <w:rsid w:val="00316882"/>
    <w:rsid w:val="00326271"/>
    <w:rsid w:val="00366A01"/>
    <w:rsid w:val="003B57AD"/>
    <w:rsid w:val="003C122F"/>
    <w:rsid w:val="003E5B0E"/>
    <w:rsid w:val="00422DA7"/>
    <w:rsid w:val="004503EF"/>
    <w:rsid w:val="00464632"/>
    <w:rsid w:val="004B1741"/>
    <w:rsid w:val="005164BA"/>
    <w:rsid w:val="00572320"/>
    <w:rsid w:val="005773CE"/>
    <w:rsid w:val="005A6D13"/>
    <w:rsid w:val="005C4F26"/>
    <w:rsid w:val="00622C83"/>
    <w:rsid w:val="0062539F"/>
    <w:rsid w:val="006263EB"/>
    <w:rsid w:val="006B2CFB"/>
    <w:rsid w:val="006F34D6"/>
    <w:rsid w:val="00707214"/>
    <w:rsid w:val="007316DA"/>
    <w:rsid w:val="007505E0"/>
    <w:rsid w:val="00764557"/>
    <w:rsid w:val="0078577A"/>
    <w:rsid w:val="007962A2"/>
    <w:rsid w:val="007A5AA1"/>
    <w:rsid w:val="007C4527"/>
    <w:rsid w:val="007D0AE9"/>
    <w:rsid w:val="007D4263"/>
    <w:rsid w:val="007E2697"/>
    <w:rsid w:val="0080108D"/>
    <w:rsid w:val="00811C96"/>
    <w:rsid w:val="008323B9"/>
    <w:rsid w:val="00837952"/>
    <w:rsid w:val="00837B5C"/>
    <w:rsid w:val="0084506C"/>
    <w:rsid w:val="008A7C03"/>
    <w:rsid w:val="008D0EA4"/>
    <w:rsid w:val="008E7792"/>
    <w:rsid w:val="009379C3"/>
    <w:rsid w:val="00941F16"/>
    <w:rsid w:val="0095171B"/>
    <w:rsid w:val="00953D75"/>
    <w:rsid w:val="00964AA7"/>
    <w:rsid w:val="00981617"/>
    <w:rsid w:val="009A00F1"/>
    <w:rsid w:val="009A31F6"/>
    <w:rsid w:val="009A6C28"/>
    <w:rsid w:val="009F3A04"/>
    <w:rsid w:val="009F503F"/>
    <w:rsid w:val="00A12712"/>
    <w:rsid w:val="00A33BCE"/>
    <w:rsid w:val="00A43B46"/>
    <w:rsid w:val="00A515EC"/>
    <w:rsid w:val="00A67872"/>
    <w:rsid w:val="00A818B8"/>
    <w:rsid w:val="00AA3B8F"/>
    <w:rsid w:val="00AC51A4"/>
    <w:rsid w:val="00AF10DC"/>
    <w:rsid w:val="00B61F21"/>
    <w:rsid w:val="00B93274"/>
    <w:rsid w:val="00B971F5"/>
    <w:rsid w:val="00BA294E"/>
    <w:rsid w:val="00BC110F"/>
    <w:rsid w:val="00BC2310"/>
    <w:rsid w:val="00BD7126"/>
    <w:rsid w:val="00BE38DD"/>
    <w:rsid w:val="00BF7C7E"/>
    <w:rsid w:val="00C11276"/>
    <w:rsid w:val="00C149DB"/>
    <w:rsid w:val="00C831AB"/>
    <w:rsid w:val="00C92647"/>
    <w:rsid w:val="00C93AC8"/>
    <w:rsid w:val="00C94AC7"/>
    <w:rsid w:val="00C96A05"/>
    <w:rsid w:val="00CB4278"/>
    <w:rsid w:val="00CC7647"/>
    <w:rsid w:val="00CD23B9"/>
    <w:rsid w:val="00CF133B"/>
    <w:rsid w:val="00D02C91"/>
    <w:rsid w:val="00D16181"/>
    <w:rsid w:val="00D3270E"/>
    <w:rsid w:val="00D518B8"/>
    <w:rsid w:val="00D91069"/>
    <w:rsid w:val="00D93D4B"/>
    <w:rsid w:val="00D9720C"/>
    <w:rsid w:val="00DA06E8"/>
    <w:rsid w:val="00DF5A83"/>
    <w:rsid w:val="00E00405"/>
    <w:rsid w:val="00E0213A"/>
    <w:rsid w:val="00E36F64"/>
    <w:rsid w:val="00E93128"/>
    <w:rsid w:val="00EB0AAA"/>
    <w:rsid w:val="00EC0E1F"/>
    <w:rsid w:val="00EE6FCE"/>
    <w:rsid w:val="00F12CB7"/>
    <w:rsid w:val="00F277F7"/>
    <w:rsid w:val="00F46CFC"/>
    <w:rsid w:val="00F55CA3"/>
    <w:rsid w:val="00F5741E"/>
    <w:rsid w:val="00FC69AB"/>
    <w:rsid w:val="00FE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2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11276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C11276"/>
    <w:pPr>
      <w:keepNext/>
      <w:outlineLvl w:val="1"/>
    </w:pPr>
    <w:rPr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23B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C11276"/>
    <w:pPr>
      <w:keepNext/>
      <w:jc w:val="center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127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1127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1127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Plain Text"/>
    <w:basedOn w:val="a"/>
    <w:link w:val="a4"/>
    <w:rsid w:val="00C11276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C1127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C11276"/>
    <w:pPr>
      <w:tabs>
        <w:tab w:val="center" w:pos="4536"/>
        <w:tab w:val="right" w:pos="9072"/>
      </w:tabs>
    </w:pPr>
  </w:style>
  <w:style w:type="character" w:customStyle="1" w:styleId="a6">
    <w:name w:val="Верхний колонтитул Знак"/>
    <w:basedOn w:val="a0"/>
    <w:link w:val="a5"/>
    <w:rsid w:val="00C112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95171B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95171B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Без интервала1"/>
    <w:rsid w:val="00E36F64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List Paragraph"/>
    <w:basedOn w:val="a"/>
    <w:uiPriority w:val="34"/>
    <w:qFormat/>
    <w:rsid w:val="008323B9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8323B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006E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006E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6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1438</TotalTime>
  <Pages>1</Pages>
  <Words>1067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Propoganda</cp:lastModifiedBy>
  <cp:revision>67</cp:revision>
  <cp:lastPrinted>2018-07-05T04:21:00Z</cp:lastPrinted>
  <dcterms:created xsi:type="dcterms:W3CDTF">2015-02-10T07:45:00Z</dcterms:created>
  <dcterms:modified xsi:type="dcterms:W3CDTF">2021-03-01T06:32:00Z</dcterms:modified>
</cp:coreProperties>
</file>