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B5A20">
        <w:rPr>
          <w:sz w:val="28"/>
          <w:szCs w:val="28"/>
        </w:rPr>
        <w:t xml:space="preserve">капитану </w:t>
      </w:r>
      <w:r>
        <w:rPr>
          <w:sz w:val="28"/>
          <w:szCs w:val="28"/>
        </w:rPr>
        <w:t>полиции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CB5A20">
        <w:rPr>
          <w:sz w:val="28"/>
          <w:szCs w:val="28"/>
        </w:rPr>
        <w:t>Д.В.Седельнику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163A29">
        <w:rPr>
          <w:sz w:val="24"/>
          <w:szCs w:val="24"/>
        </w:rPr>
        <w:t>2</w:t>
      </w:r>
      <w:r w:rsidR="00BB341D">
        <w:rPr>
          <w:sz w:val="24"/>
          <w:szCs w:val="24"/>
        </w:rPr>
        <w:t xml:space="preserve"> </w:t>
      </w:r>
      <w:r>
        <w:rPr>
          <w:sz w:val="24"/>
          <w:szCs w:val="24"/>
        </w:rPr>
        <w:t>месяц</w:t>
      </w:r>
      <w:r w:rsidR="00163A29">
        <w:rPr>
          <w:sz w:val="24"/>
          <w:szCs w:val="24"/>
        </w:rPr>
        <w:t>а</w:t>
      </w:r>
      <w:r>
        <w:rPr>
          <w:sz w:val="24"/>
          <w:szCs w:val="24"/>
        </w:rPr>
        <w:t xml:space="preserve"> 202</w:t>
      </w:r>
      <w:r w:rsidR="000330C3">
        <w:rPr>
          <w:sz w:val="24"/>
          <w:szCs w:val="24"/>
        </w:rPr>
        <w:t>2</w:t>
      </w:r>
      <w:r>
        <w:rPr>
          <w:sz w:val="24"/>
          <w:szCs w:val="24"/>
        </w:rPr>
        <w:t xml:space="preserve"> года 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7721A7" w:rsidRDefault="007721A7" w:rsidP="007721A7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163A29">
        <w:rPr>
          <w:sz w:val="28"/>
          <w:szCs w:val="28"/>
        </w:rPr>
        <w:t>2</w:t>
      </w:r>
      <w:r>
        <w:rPr>
          <w:sz w:val="28"/>
          <w:szCs w:val="28"/>
        </w:rPr>
        <w:t xml:space="preserve">  месяц</w:t>
      </w:r>
      <w:r w:rsidR="00163A29">
        <w:rPr>
          <w:sz w:val="28"/>
          <w:szCs w:val="28"/>
        </w:rPr>
        <w:t>а</w:t>
      </w:r>
      <w:r>
        <w:rPr>
          <w:sz w:val="28"/>
          <w:szCs w:val="28"/>
        </w:rPr>
        <w:t xml:space="preserve">  2022 года на территории Режевского городского округа зарегистрировано одно  дорожно – транспортное происшествие с участием одного несовершеннолетнего, в результате которого один несовершеннолетний получил травмы различной степени тяжести (2021г. – 0;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7721A7" w:rsidRDefault="007721A7" w:rsidP="007721A7">
      <w:pPr>
        <w:pStyle w:val="a9"/>
        <w:ind w:left="0" w:right="283" w:firstLine="567"/>
        <w:jc w:val="both"/>
        <w:rPr>
          <w:sz w:val="28"/>
          <w:szCs w:val="28"/>
        </w:rPr>
      </w:pPr>
      <w:r w:rsidRPr="007721A7">
        <w:rPr>
          <w:b/>
          <w:sz w:val="28"/>
          <w:szCs w:val="28"/>
        </w:rPr>
        <w:t xml:space="preserve">          </w:t>
      </w:r>
      <w:proofErr w:type="gramStart"/>
      <w:r w:rsidRPr="007721A7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7721A7">
        <w:rPr>
          <w:b/>
          <w:sz w:val="28"/>
          <w:szCs w:val="28"/>
        </w:rPr>
        <w:t>04.01.2022 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в 14 ч. 46 мин., на 57 км автодороги Екатеринбург-Реж-Алапаевск водитель автомобиля «Ниссан Максима»,  г/н Н992ОК174   </w:t>
      </w:r>
      <w:r>
        <w:rPr>
          <w:color w:val="000000"/>
          <w:sz w:val="28"/>
          <w:szCs w:val="28"/>
        </w:rPr>
        <w:t>двигаясь в направлении от города Екатеринбург в сторону города Реж при осуществлении маневра обгон не убедился в безопасности, допустил занос ТС</w:t>
      </w:r>
      <w:r w:rsidRPr="00C837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последующим  столкновением с двигающимся навстречу рейсовым автобусом «</w:t>
      </w:r>
      <w:proofErr w:type="spellStart"/>
      <w:r>
        <w:rPr>
          <w:color w:val="000000"/>
          <w:sz w:val="28"/>
          <w:szCs w:val="28"/>
        </w:rPr>
        <w:t>Ютонг</w:t>
      </w:r>
      <w:proofErr w:type="spellEnd"/>
      <w:r>
        <w:rPr>
          <w:color w:val="000000"/>
          <w:sz w:val="28"/>
          <w:szCs w:val="28"/>
        </w:rPr>
        <w:t xml:space="preserve">», г/н КА91566, </w:t>
      </w:r>
      <w:r>
        <w:rPr>
          <w:sz w:val="28"/>
          <w:szCs w:val="28"/>
        </w:rPr>
        <w:t>после чего автомобиль «Ниссан Максима» отбросило в</w:t>
      </w:r>
      <w:proofErr w:type="gramEnd"/>
      <w:r>
        <w:rPr>
          <w:sz w:val="28"/>
          <w:szCs w:val="28"/>
        </w:rPr>
        <w:t xml:space="preserve"> двигающийся в попутном направлении автомобиль «Рено Логан», г/н К354НО196.</w:t>
      </w:r>
      <w:r w:rsidRPr="007721A7">
        <w:rPr>
          <w:sz w:val="28"/>
          <w:szCs w:val="28"/>
        </w:rPr>
        <w:t xml:space="preserve"> </w:t>
      </w:r>
      <w:r>
        <w:rPr>
          <w:sz w:val="28"/>
          <w:szCs w:val="28"/>
        </w:rPr>
        <w:t>В результате травмы получил несовершеннолетний пассажир автомобиля «Ниссан Максима», с места происшествия на автомобиле выездной бригады скорой медицинской помощи доставлен в приёмное отделение ГАУЗ СО «Режевская ЦРБ».</w:t>
      </w:r>
    </w:p>
    <w:p w:rsidR="007721A7" w:rsidRPr="00BB341D" w:rsidRDefault="007721A7" w:rsidP="007721A7">
      <w:pPr>
        <w:pStyle w:val="a9"/>
        <w:ind w:left="0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Несовершеннолетний пассажир: </w:t>
      </w:r>
      <w:smartTag w:uri="urn:schemas-microsoft-com:office:smarttags" w:element="date">
        <w:smartTagPr>
          <w:attr w:name="ls" w:val="trans"/>
          <w:attr w:name="Month" w:val="07"/>
          <w:attr w:name="Day" w:val="29"/>
          <w:attr w:name="Year" w:val="2018"/>
        </w:smartTagPr>
        <w:r>
          <w:rPr>
            <w:sz w:val="28"/>
            <w:szCs w:val="28"/>
          </w:rPr>
          <w:t>29.07.2018</w:t>
        </w:r>
      </w:smartTag>
      <w:r>
        <w:rPr>
          <w:sz w:val="28"/>
          <w:szCs w:val="28"/>
        </w:rPr>
        <w:t xml:space="preserve"> года рождения, зарегистрирован по адресу: Свердловская область</w:t>
      </w:r>
      <w:r w:rsidR="00697554">
        <w:rPr>
          <w:sz w:val="28"/>
          <w:szCs w:val="28"/>
        </w:rPr>
        <w:t xml:space="preserve">, город Артемовский, </w:t>
      </w:r>
      <w:proofErr w:type="spellStart"/>
      <w:r w:rsidR="00697554">
        <w:rPr>
          <w:sz w:val="28"/>
          <w:szCs w:val="28"/>
        </w:rPr>
        <w:t>п</w:t>
      </w:r>
      <w:proofErr w:type="gramStart"/>
      <w:r w:rsidR="00697554">
        <w:rPr>
          <w:sz w:val="28"/>
          <w:szCs w:val="28"/>
        </w:rPr>
        <w:t>.Б</w:t>
      </w:r>
      <w:proofErr w:type="gramEnd"/>
      <w:r w:rsidR="00697554">
        <w:rPr>
          <w:sz w:val="28"/>
          <w:szCs w:val="28"/>
        </w:rPr>
        <w:t>уланаш</w:t>
      </w:r>
      <w:proofErr w:type="spellEnd"/>
      <w:r>
        <w:rPr>
          <w:sz w:val="28"/>
          <w:szCs w:val="28"/>
        </w:rPr>
        <w:t xml:space="preserve">. Посещает МАДОУ №5, Артемовский район,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уланаш</w:t>
      </w:r>
      <w:proofErr w:type="spellEnd"/>
      <w:r>
        <w:rPr>
          <w:sz w:val="28"/>
          <w:szCs w:val="28"/>
        </w:rPr>
        <w:t xml:space="preserve">. Установлен диагноз: ушиб мягких тканей правой ноги. В госпитализации не нуждался. </w:t>
      </w:r>
      <w:r>
        <w:rPr>
          <w:b/>
          <w:sz w:val="28"/>
          <w:szCs w:val="28"/>
        </w:rPr>
        <w:t xml:space="preserve"> </w:t>
      </w:r>
    </w:p>
    <w:p w:rsidR="007721A7" w:rsidRDefault="007721A7" w:rsidP="007721A7">
      <w:pPr>
        <w:ind w:right="283"/>
        <w:contextualSpacing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0C493B">
        <w:rPr>
          <w:b/>
          <w:sz w:val="28"/>
          <w:szCs w:val="28"/>
        </w:rPr>
        <w:t>П</w:t>
      </w:r>
      <w:r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7721A7" w:rsidRPr="000C493B" w:rsidRDefault="007721A7" w:rsidP="007721A7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7721A7" w:rsidRDefault="007721A7" w:rsidP="007721A7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</w:t>
      </w:r>
      <w:r w:rsidRPr="00731801">
        <w:rPr>
          <w:sz w:val="28"/>
          <w:szCs w:val="28"/>
          <w:lang w:eastAsia="en-US"/>
        </w:rPr>
        <w:t>(20</w:t>
      </w:r>
      <w:r>
        <w:rPr>
          <w:sz w:val="28"/>
          <w:szCs w:val="28"/>
          <w:lang w:eastAsia="en-US"/>
        </w:rPr>
        <w:t>21</w:t>
      </w:r>
      <w:r w:rsidRPr="00731801">
        <w:rPr>
          <w:sz w:val="28"/>
          <w:szCs w:val="28"/>
          <w:lang w:eastAsia="en-US"/>
        </w:rPr>
        <w:t xml:space="preserve">г.- </w:t>
      </w:r>
      <w:r>
        <w:rPr>
          <w:sz w:val="28"/>
          <w:szCs w:val="28"/>
          <w:lang w:eastAsia="en-US"/>
        </w:rPr>
        <w:t>0</w:t>
      </w:r>
      <w:r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</w:t>
      </w:r>
      <w:r w:rsidR="00A2712D">
        <w:rPr>
          <w:sz w:val="28"/>
          <w:szCs w:val="28"/>
          <w:lang w:eastAsia="en-US"/>
        </w:rPr>
        <w:t>ом</w:t>
      </w:r>
      <w:r>
        <w:rPr>
          <w:sz w:val="28"/>
          <w:szCs w:val="28"/>
          <w:lang w:eastAsia="en-US"/>
        </w:rPr>
        <w:t xml:space="preserve"> пострадал 1 ребенок. 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7721A7" w:rsidRDefault="007721A7" w:rsidP="007721A7">
      <w:pPr>
        <w:shd w:val="clear" w:color="auto" w:fill="FFFFFF"/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 w:rsidR="00A2712D">
        <w:rPr>
          <w:sz w:val="28"/>
          <w:szCs w:val="28"/>
        </w:rPr>
        <w:t>его</w:t>
      </w:r>
      <w:r w:rsidRPr="00731801">
        <w:rPr>
          <w:sz w:val="28"/>
          <w:szCs w:val="28"/>
        </w:rPr>
        <w:t xml:space="preserve">, можно сделать вывод, что </w:t>
      </w:r>
      <w:r w:rsidRPr="000C493B">
        <w:rPr>
          <w:color w:val="000000"/>
          <w:sz w:val="28"/>
          <w:szCs w:val="28"/>
        </w:rPr>
        <w:t>происшестви</w:t>
      </w:r>
      <w:r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>, в котор</w:t>
      </w:r>
      <w:r>
        <w:rPr>
          <w:color w:val="000000"/>
          <w:sz w:val="28"/>
          <w:szCs w:val="28"/>
        </w:rPr>
        <w:t xml:space="preserve">ом пострадал </w:t>
      </w:r>
      <w:r w:rsidRPr="000C49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ребенок</w:t>
      </w:r>
      <w:r w:rsidRPr="000C493B">
        <w:rPr>
          <w:color w:val="000000"/>
          <w:sz w:val="28"/>
          <w:szCs w:val="28"/>
        </w:rPr>
        <w:t>-пассажир</w:t>
      </w:r>
      <w:r>
        <w:rPr>
          <w:color w:val="000000"/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это столкновение</w:t>
      </w:r>
      <w:r w:rsidRPr="000C493B">
        <w:rPr>
          <w:color w:val="000000"/>
          <w:sz w:val="28"/>
          <w:szCs w:val="28"/>
        </w:rPr>
        <w:t xml:space="preserve">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грубое нарушение правил дорожного движения водителем автомобиля. </w:t>
      </w:r>
    </w:p>
    <w:p w:rsidR="00D71B15" w:rsidRDefault="00D71B15" w:rsidP="007721A7">
      <w:pPr>
        <w:jc w:val="center"/>
        <w:rPr>
          <w:b/>
          <w:color w:val="000000"/>
          <w:sz w:val="28"/>
          <w:szCs w:val="28"/>
        </w:rPr>
      </w:pPr>
    </w:p>
    <w:p w:rsidR="00697554" w:rsidRDefault="00697554" w:rsidP="007721A7">
      <w:pPr>
        <w:jc w:val="center"/>
        <w:rPr>
          <w:b/>
          <w:color w:val="000000"/>
          <w:sz w:val="28"/>
          <w:szCs w:val="28"/>
        </w:rPr>
      </w:pPr>
    </w:p>
    <w:p w:rsidR="00697554" w:rsidRDefault="00697554" w:rsidP="007721A7">
      <w:pPr>
        <w:jc w:val="center"/>
        <w:rPr>
          <w:b/>
          <w:color w:val="000000"/>
          <w:sz w:val="28"/>
          <w:szCs w:val="28"/>
        </w:rPr>
      </w:pPr>
    </w:p>
    <w:p w:rsidR="00697554" w:rsidRDefault="00697554" w:rsidP="007721A7">
      <w:pPr>
        <w:jc w:val="center"/>
        <w:rPr>
          <w:b/>
          <w:color w:val="000000"/>
          <w:sz w:val="28"/>
          <w:szCs w:val="28"/>
        </w:rPr>
      </w:pPr>
    </w:p>
    <w:p w:rsidR="00697554" w:rsidRDefault="00697554" w:rsidP="007721A7">
      <w:pPr>
        <w:jc w:val="center"/>
        <w:rPr>
          <w:b/>
          <w:color w:val="000000"/>
          <w:sz w:val="28"/>
          <w:szCs w:val="28"/>
        </w:rPr>
      </w:pPr>
    </w:p>
    <w:p w:rsidR="00697554" w:rsidRDefault="00697554" w:rsidP="007721A7">
      <w:pPr>
        <w:jc w:val="center"/>
        <w:rPr>
          <w:b/>
          <w:color w:val="000000"/>
          <w:sz w:val="28"/>
          <w:szCs w:val="28"/>
        </w:rPr>
      </w:pPr>
    </w:p>
    <w:p w:rsidR="007721A7" w:rsidRDefault="007721A7" w:rsidP="007721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 недели в отчетном периоде:</w:t>
      </w:r>
    </w:p>
    <w:p w:rsidR="007721A7" w:rsidRDefault="007721A7" w:rsidP="007721A7">
      <w:pPr>
        <w:jc w:val="center"/>
        <w:rPr>
          <w:b/>
          <w:color w:val="000000"/>
          <w:sz w:val="28"/>
          <w:szCs w:val="28"/>
        </w:rPr>
      </w:pPr>
    </w:p>
    <w:p w:rsidR="007721A7" w:rsidRDefault="007721A7" w:rsidP="007721A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 </w:t>
      </w:r>
      <w:r w:rsidR="00D71B15" w:rsidRPr="00D71B15">
        <w:rPr>
          <w:color w:val="000000"/>
          <w:sz w:val="28"/>
          <w:szCs w:val="28"/>
        </w:rPr>
        <w:t>Вторник</w:t>
      </w:r>
      <w:r>
        <w:rPr>
          <w:color w:val="000000"/>
          <w:sz w:val="28"/>
          <w:szCs w:val="28"/>
        </w:rPr>
        <w:t xml:space="preserve"> – 1 ДТП, в котором пострадал 1 несовершеннолетний в качестве </w:t>
      </w:r>
      <w:r w:rsidR="00D71B15">
        <w:rPr>
          <w:color w:val="000000"/>
          <w:sz w:val="28"/>
          <w:szCs w:val="28"/>
        </w:rPr>
        <w:t>пассажира</w:t>
      </w:r>
      <w:r>
        <w:rPr>
          <w:color w:val="000000"/>
          <w:sz w:val="28"/>
          <w:szCs w:val="28"/>
        </w:rPr>
        <w:t>.</w:t>
      </w:r>
    </w:p>
    <w:p w:rsidR="00D71B15" w:rsidRDefault="00D71B15" w:rsidP="007721A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7721A7" w:rsidRDefault="007721A7" w:rsidP="007721A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>
        <w:rPr>
          <w:rFonts w:ascii="Times New Roman" w:hAnsi="Times New Roman"/>
          <w:b/>
          <w:sz w:val="28"/>
          <w:szCs w:val="28"/>
        </w:rPr>
        <w:t>автодорогам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7721A7" w:rsidRDefault="007721A7" w:rsidP="007721A7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>
        <w:rPr>
          <w:color w:val="000000"/>
          <w:sz w:val="28"/>
          <w:szCs w:val="28"/>
        </w:rPr>
        <w:t>1</w:t>
      </w:r>
      <w:r w:rsidRPr="000C493B">
        <w:rPr>
          <w:color w:val="000000"/>
          <w:sz w:val="28"/>
          <w:szCs w:val="28"/>
        </w:rPr>
        <w:t xml:space="preserve"> ДТП, травмирован</w:t>
      </w:r>
      <w:r>
        <w:rPr>
          <w:color w:val="000000"/>
          <w:sz w:val="28"/>
          <w:szCs w:val="28"/>
        </w:rPr>
        <w:t xml:space="preserve"> 1 несовершеннолетний.</w:t>
      </w:r>
    </w:p>
    <w:p w:rsidR="007721A7" w:rsidRPr="00872212" w:rsidRDefault="007721A7" w:rsidP="007721A7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2212">
        <w:rPr>
          <w:rFonts w:ascii="Times New Roman" w:hAnsi="Times New Roman"/>
          <w:sz w:val="28"/>
          <w:szCs w:val="28"/>
        </w:rPr>
        <w:t xml:space="preserve">-  </w:t>
      </w:r>
      <w:r w:rsidR="00D71B15" w:rsidRPr="00D71B15">
        <w:rPr>
          <w:rFonts w:ascii="Times New Roman" w:hAnsi="Times New Roman"/>
          <w:sz w:val="28"/>
          <w:szCs w:val="28"/>
        </w:rPr>
        <w:t>57 км автодороги Екатеринбург-Реж-Алапаевск</w:t>
      </w:r>
      <w:r w:rsidRPr="00D71B15">
        <w:rPr>
          <w:rFonts w:ascii="Times New Roman" w:hAnsi="Times New Roman"/>
          <w:sz w:val="28"/>
          <w:szCs w:val="28"/>
        </w:rPr>
        <w:t>,  в ко</w:t>
      </w:r>
      <w:r w:rsidRPr="00872212">
        <w:rPr>
          <w:rFonts w:ascii="Times New Roman" w:hAnsi="Times New Roman"/>
          <w:sz w:val="28"/>
          <w:szCs w:val="28"/>
        </w:rPr>
        <w:t>тором пострадал 1 несовершеннолетний ребенок в качестве пассажира.</w:t>
      </w:r>
    </w:p>
    <w:p w:rsidR="007721A7" w:rsidRDefault="007721A7" w:rsidP="00D93D4B">
      <w:pPr>
        <w:jc w:val="both"/>
        <w:rPr>
          <w:sz w:val="24"/>
          <w:szCs w:val="24"/>
        </w:rPr>
      </w:pPr>
    </w:p>
    <w:p w:rsidR="007721A7" w:rsidRDefault="007721A7" w:rsidP="00D93D4B">
      <w:pPr>
        <w:jc w:val="both"/>
        <w:rPr>
          <w:sz w:val="24"/>
          <w:szCs w:val="24"/>
        </w:rPr>
      </w:pP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163A2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месяц</w:t>
      </w:r>
      <w:r w:rsidR="00163A29">
        <w:rPr>
          <w:b/>
          <w:sz w:val="28"/>
          <w:szCs w:val="28"/>
        </w:rPr>
        <w:t>а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0330C3">
        <w:rPr>
          <w:b/>
          <w:sz w:val="28"/>
          <w:szCs w:val="28"/>
        </w:rPr>
        <w:t>2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</w:p>
    <w:p w:rsidR="00941F16" w:rsidRDefault="00687675" w:rsidP="0018739F">
      <w:pPr>
        <w:jc w:val="both"/>
        <w:rPr>
          <w:b/>
          <w:sz w:val="28"/>
          <w:szCs w:val="28"/>
        </w:rPr>
      </w:pPr>
      <w:r w:rsidRPr="00217AA5">
        <w:rPr>
          <w:sz w:val="28"/>
          <w:szCs w:val="28"/>
        </w:rPr>
        <w:t xml:space="preserve">           </w:t>
      </w:r>
    </w:p>
    <w:p w:rsidR="000330C3" w:rsidRDefault="000330C3" w:rsidP="000330C3">
      <w:pPr>
        <w:pStyle w:val="21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На территории Режевского городского округа в период с 1 декабря 2021 года по 1 марта 2022 года проходи</w:t>
      </w:r>
      <w:r w:rsidR="00163A29">
        <w:rPr>
          <w:sz w:val="28"/>
          <w:szCs w:val="28"/>
        </w:rPr>
        <w:t>ло</w:t>
      </w:r>
      <w:r>
        <w:rPr>
          <w:sz w:val="28"/>
          <w:szCs w:val="28"/>
        </w:rPr>
        <w:t xml:space="preserve"> профилактическое мероприятие «Горка», направленное на </w:t>
      </w:r>
      <w:r w:rsidRPr="00FA0436">
        <w:rPr>
          <w:sz w:val="28"/>
          <w:szCs w:val="28"/>
        </w:rPr>
        <w:t xml:space="preserve">выявление </w:t>
      </w:r>
      <w:r w:rsidRPr="00FA0436">
        <w:rPr>
          <w:color w:val="000000"/>
          <w:sz w:val="28"/>
          <w:szCs w:val="28"/>
        </w:rPr>
        <w:t xml:space="preserve">опасных горок и скатов природного происхождения, выходящих на проезжую часть, мест </w:t>
      </w:r>
      <w:r>
        <w:rPr>
          <w:color w:val="000000"/>
          <w:sz w:val="28"/>
          <w:szCs w:val="28"/>
        </w:rPr>
        <w:t xml:space="preserve">для катания на </w:t>
      </w:r>
      <w:r w:rsidRPr="00FA0436">
        <w:rPr>
          <w:color w:val="000000"/>
          <w:sz w:val="28"/>
          <w:szCs w:val="28"/>
        </w:rPr>
        <w:t>снегоход</w:t>
      </w:r>
      <w:r>
        <w:rPr>
          <w:color w:val="000000"/>
          <w:sz w:val="28"/>
          <w:szCs w:val="28"/>
        </w:rPr>
        <w:t>ах, с</w:t>
      </w:r>
      <w:r w:rsidRPr="00FA0436">
        <w:rPr>
          <w:color w:val="000000"/>
          <w:sz w:val="28"/>
          <w:szCs w:val="28"/>
        </w:rPr>
        <w:t xml:space="preserve"> прицепны</w:t>
      </w:r>
      <w:r>
        <w:rPr>
          <w:color w:val="000000"/>
          <w:sz w:val="28"/>
          <w:szCs w:val="28"/>
        </w:rPr>
        <w:t xml:space="preserve">ми </w:t>
      </w:r>
      <w:r w:rsidRPr="00FA0436">
        <w:rPr>
          <w:color w:val="000000"/>
          <w:sz w:val="28"/>
          <w:szCs w:val="28"/>
        </w:rPr>
        <w:t>устройства</w:t>
      </w:r>
      <w:r>
        <w:rPr>
          <w:color w:val="000000"/>
          <w:sz w:val="28"/>
          <w:szCs w:val="28"/>
        </w:rPr>
        <w:t>ми</w:t>
      </w:r>
      <w:r w:rsidRPr="00FA0436">
        <w:rPr>
          <w:color w:val="000000"/>
          <w:sz w:val="28"/>
          <w:szCs w:val="28"/>
        </w:rPr>
        <w:t xml:space="preserve">, составление их перечня </w:t>
      </w:r>
      <w:r>
        <w:rPr>
          <w:color w:val="000000"/>
          <w:sz w:val="28"/>
          <w:szCs w:val="28"/>
        </w:rPr>
        <w:br/>
      </w:r>
      <w:r w:rsidRPr="00FA0436">
        <w:rPr>
          <w:color w:val="000000"/>
          <w:sz w:val="28"/>
          <w:szCs w:val="28"/>
        </w:rPr>
        <w:t>с указанием местонахождения,</w:t>
      </w:r>
      <w:r w:rsidRPr="00FA0436">
        <w:rPr>
          <w:sz w:val="28"/>
          <w:szCs w:val="28"/>
        </w:rPr>
        <w:t xml:space="preserve"> устранение причин, способствующих совершению ДТП с участием детей.</w:t>
      </w:r>
      <w:proofErr w:type="gramEnd"/>
      <w:r w:rsidRPr="00FA0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</w:t>
      </w:r>
      <w:r w:rsidR="00163A29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 проведенного мероприятия сотрудниками ОМВД России по Режевскому району выявлено 3</w:t>
      </w:r>
      <w:r w:rsidR="00B265D2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опасных горок и скатов, все устранены. В рамках операции образовательными учреждениями Режевского района проводятся различные акции по безопасному поведению участников дорожного движения в зимний период, в том числе с привлечением сотрудников ГИБДД.</w:t>
      </w:r>
    </w:p>
    <w:p w:rsidR="0018739F" w:rsidRPr="00217AA5" w:rsidRDefault="000330C3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</w:t>
      </w:r>
      <w:r w:rsidR="0018739F" w:rsidRPr="00217AA5">
        <w:rPr>
          <w:rFonts w:ascii="Times New Roman" w:hAnsi="Times New Roman"/>
          <w:sz w:val="28"/>
          <w:szCs w:val="28"/>
        </w:rPr>
        <w:t>а территории Режевского городского округа находится 16 муниципальных общеобразовательных организаций  (268 класс</w:t>
      </w:r>
      <w:r w:rsidR="0018739F">
        <w:rPr>
          <w:rFonts w:ascii="Times New Roman" w:hAnsi="Times New Roman"/>
          <w:sz w:val="28"/>
          <w:szCs w:val="28"/>
        </w:rPr>
        <w:t>а</w:t>
      </w:r>
      <w:r w:rsidR="0018739F" w:rsidRPr="00217AA5">
        <w:rPr>
          <w:rFonts w:ascii="Times New Roman" w:hAnsi="Times New Roman"/>
          <w:sz w:val="28"/>
          <w:szCs w:val="28"/>
        </w:rPr>
        <w:t xml:space="preserve">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</w:t>
      </w:r>
      <w:r w:rsidR="00E406C6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sz w:val="28"/>
          <w:szCs w:val="28"/>
        </w:rPr>
        <w:t>контроля за</w:t>
      </w:r>
      <w:proofErr w:type="gramEnd"/>
      <w:r w:rsidRPr="00017F40">
        <w:rPr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</w:t>
      </w:r>
      <w:r w:rsidR="00937DE8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937DE8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37DE8">
        <w:rPr>
          <w:sz w:val="28"/>
          <w:szCs w:val="28"/>
        </w:rPr>
        <w:t>08</w:t>
      </w:r>
      <w:r>
        <w:rPr>
          <w:sz w:val="28"/>
          <w:szCs w:val="28"/>
        </w:rPr>
        <w:t>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 xml:space="preserve">жемесячно проводятся беседы в </w:t>
      </w:r>
      <w:r w:rsidRPr="00217AA5">
        <w:rPr>
          <w:sz w:val="28"/>
          <w:szCs w:val="28"/>
        </w:rPr>
        <w:lastRenderedPageBreak/>
        <w:t>дошкольных образовательных организациях  (</w:t>
      </w:r>
      <w:r w:rsidR="00163A29">
        <w:rPr>
          <w:sz w:val="28"/>
          <w:szCs w:val="28"/>
        </w:rPr>
        <w:t>19</w:t>
      </w:r>
      <w:r w:rsidR="00E406C6"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 w:rsidR="00E406C6">
        <w:rPr>
          <w:sz w:val="28"/>
          <w:szCs w:val="28"/>
        </w:rPr>
        <w:t>5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 организаций</w:t>
      </w:r>
      <w:r>
        <w:rPr>
          <w:sz w:val="28"/>
          <w:szCs w:val="28"/>
        </w:rPr>
        <w:tab/>
        <w:t>-</w:t>
      </w:r>
      <w:r w:rsidR="00211D6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23356F">
        <w:rPr>
          <w:sz w:val="28"/>
          <w:szCs w:val="28"/>
        </w:rPr>
        <w:t>13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 переход проезжей части вне пешеходного перехода (</w:t>
      </w:r>
      <w:r w:rsidR="0023356F">
        <w:rPr>
          <w:sz w:val="28"/>
          <w:szCs w:val="28"/>
        </w:rPr>
        <w:t>5</w:t>
      </w:r>
      <w:r w:rsidRPr="00127320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</w:t>
      </w:r>
      <w:r w:rsidR="00E406C6">
        <w:rPr>
          <w:sz w:val="28"/>
          <w:szCs w:val="28"/>
        </w:rPr>
        <w:t>и</w:t>
      </w:r>
      <w:r w:rsidR="0023356F">
        <w:rPr>
          <w:sz w:val="28"/>
          <w:szCs w:val="28"/>
        </w:rPr>
        <w:t>й</w:t>
      </w:r>
      <w:r>
        <w:rPr>
          <w:sz w:val="28"/>
          <w:szCs w:val="28"/>
        </w:rPr>
        <w:t>), а так же движение попутно движению транспортных средств, либо по дороге при наличии тротуара</w:t>
      </w:r>
      <w:r w:rsidR="0023356F">
        <w:rPr>
          <w:sz w:val="28"/>
          <w:szCs w:val="28"/>
        </w:rPr>
        <w:t xml:space="preserve"> (6 нарушений)</w:t>
      </w:r>
      <w:r>
        <w:rPr>
          <w:sz w:val="28"/>
          <w:szCs w:val="28"/>
        </w:rPr>
        <w:t>. 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163A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163A2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406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211D6E">
        <w:rPr>
          <w:rFonts w:ascii="Times New Roman" w:hAnsi="Times New Roman"/>
          <w:sz w:val="28"/>
          <w:szCs w:val="28"/>
        </w:rPr>
        <w:t>5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Режевского городского округа «Автокресло детям», </w:t>
      </w:r>
      <w:r w:rsidR="00E406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</w:t>
      </w:r>
      <w:r w:rsidR="00211D6E">
        <w:rPr>
          <w:rFonts w:ascii="Times New Roman" w:hAnsi="Times New Roman"/>
          <w:sz w:val="28"/>
          <w:szCs w:val="28"/>
        </w:rPr>
        <w:t xml:space="preserve">, 1 мероприятие «Светофор».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237C" w:rsidRDefault="00E406C6" w:rsidP="008E528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163A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163A2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2022 года инспектором по пропаганде ГИ</w:t>
      </w:r>
      <w:proofErr w:type="gramStart"/>
      <w:r>
        <w:rPr>
          <w:rFonts w:ascii="Times New Roman" w:hAnsi="Times New Roman"/>
          <w:sz w:val="28"/>
          <w:szCs w:val="28"/>
        </w:rPr>
        <w:t>БДД пр</w:t>
      </w:r>
      <w:proofErr w:type="gramEnd"/>
      <w:r>
        <w:rPr>
          <w:rFonts w:ascii="Times New Roman" w:hAnsi="Times New Roman"/>
          <w:sz w:val="28"/>
          <w:szCs w:val="28"/>
        </w:rPr>
        <w:t xml:space="preserve">оведено </w:t>
      </w:r>
      <w:r w:rsidR="00163A29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бесед в дошкольных образовательных организациях и 1 беседа в школах. </w:t>
      </w:r>
      <w:r w:rsidR="008E528E">
        <w:rPr>
          <w:rFonts w:ascii="Times New Roman" w:hAnsi="Times New Roman"/>
          <w:sz w:val="28"/>
          <w:szCs w:val="28"/>
        </w:rPr>
        <w:t>Проведен</w:t>
      </w:r>
      <w:r w:rsidR="00163A29">
        <w:rPr>
          <w:rFonts w:ascii="Times New Roman" w:hAnsi="Times New Roman"/>
          <w:sz w:val="28"/>
          <w:szCs w:val="28"/>
        </w:rPr>
        <w:t>о</w:t>
      </w:r>
      <w:r w:rsidR="008E528E">
        <w:rPr>
          <w:rFonts w:ascii="Times New Roman" w:hAnsi="Times New Roman"/>
          <w:sz w:val="28"/>
          <w:szCs w:val="28"/>
        </w:rPr>
        <w:t xml:space="preserve"> </w:t>
      </w:r>
      <w:r w:rsidR="00163A29">
        <w:rPr>
          <w:rFonts w:ascii="Times New Roman" w:hAnsi="Times New Roman"/>
          <w:sz w:val="28"/>
          <w:szCs w:val="28"/>
        </w:rPr>
        <w:t>3</w:t>
      </w:r>
      <w:r w:rsidR="008E528E">
        <w:rPr>
          <w:rFonts w:ascii="Times New Roman" w:hAnsi="Times New Roman"/>
          <w:sz w:val="28"/>
          <w:szCs w:val="28"/>
        </w:rPr>
        <w:t xml:space="preserve"> акци</w:t>
      </w:r>
      <w:r w:rsidR="00163A29">
        <w:rPr>
          <w:rFonts w:ascii="Times New Roman" w:hAnsi="Times New Roman"/>
          <w:sz w:val="28"/>
          <w:szCs w:val="28"/>
        </w:rPr>
        <w:t>и</w:t>
      </w:r>
      <w:r w:rsidR="008E528E">
        <w:rPr>
          <w:rFonts w:ascii="Times New Roman" w:hAnsi="Times New Roman"/>
          <w:sz w:val="28"/>
          <w:szCs w:val="28"/>
        </w:rPr>
        <w:t xml:space="preserve"> и 1 конкурс по знаниям ПДД. </w:t>
      </w:r>
      <w:r w:rsidR="0018739F" w:rsidRPr="00EC0E1F">
        <w:rPr>
          <w:rFonts w:ascii="Times New Roman" w:hAnsi="Times New Roman"/>
          <w:sz w:val="28"/>
          <w:szCs w:val="28"/>
        </w:rPr>
        <w:t xml:space="preserve">       </w:t>
      </w:r>
    </w:p>
    <w:p w:rsidR="0018739F" w:rsidRPr="006423FA" w:rsidRDefault="001B237C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8739F" w:rsidRPr="00EC0E1F">
        <w:rPr>
          <w:rFonts w:ascii="Times New Roman" w:hAnsi="Times New Roman"/>
          <w:sz w:val="28"/>
          <w:szCs w:val="28"/>
        </w:rPr>
        <w:t>В  местных средствах массовой</w:t>
      </w:r>
      <w:r w:rsidR="0018739F"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 w:rsidR="0018739F">
        <w:rPr>
          <w:rFonts w:ascii="Times New Roman" w:hAnsi="Times New Roman"/>
          <w:sz w:val="28"/>
          <w:szCs w:val="28"/>
        </w:rPr>
        <w:t xml:space="preserve">ы: </w:t>
      </w:r>
      <w:proofErr w:type="gramStart"/>
      <w:r w:rsidR="0018739F">
        <w:rPr>
          <w:rFonts w:ascii="Times New Roman" w:hAnsi="Times New Roman"/>
          <w:sz w:val="28"/>
          <w:szCs w:val="28"/>
        </w:rPr>
        <w:t xml:space="preserve">ТВ – </w:t>
      </w:r>
      <w:r w:rsidR="008F116C">
        <w:rPr>
          <w:rFonts w:ascii="Times New Roman" w:hAnsi="Times New Roman"/>
          <w:sz w:val="28"/>
          <w:szCs w:val="28"/>
        </w:rPr>
        <w:t>0</w:t>
      </w:r>
      <w:r w:rsidR="0018739F">
        <w:rPr>
          <w:rFonts w:ascii="Times New Roman" w:hAnsi="Times New Roman"/>
          <w:sz w:val="28"/>
          <w:szCs w:val="28"/>
        </w:rPr>
        <w:t xml:space="preserve"> видео, радио – </w:t>
      </w:r>
      <w:r w:rsidR="008F116C">
        <w:rPr>
          <w:rFonts w:ascii="Times New Roman" w:hAnsi="Times New Roman"/>
          <w:sz w:val="28"/>
          <w:szCs w:val="28"/>
        </w:rPr>
        <w:t>0</w:t>
      </w:r>
      <w:r w:rsidR="0018739F">
        <w:rPr>
          <w:rFonts w:ascii="Times New Roman" w:hAnsi="Times New Roman"/>
          <w:sz w:val="28"/>
          <w:szCs w:val="28"/>
        </w:rPr>
        <w:t xml:space="preserve"> информация (</w:t>
      </w:r>
      <w:r w:rsidR="008F116C">
        <w:rPr>
          <w:rFonts w:ascii="Times New Roman" w:hAnsi="Times New Roman"/>
          <w:sz w:val="28"/>
          <w:szCs w:val="28"/>
        </w:rPr>
        <w:t>нет на территории</w:t>
      </w:r>
      <w:r w:rsidR="0018739F">
        <w:rPr>
          <w:rFonts w:ascii="Times New Roman" w:hAnsi="Times New Roman"/>
          <w:sz w:val="28"/>
          <w:szCs w:val="28"/>
        </w:rPr>
        <w:t>)</w:t>
      </w:r>
      <w:r w:rsidR="0018739F" w:rsidRPr="00480D83">
        <w:rPr>
          <w:rFonts w:ascii="Times New Roman" w:hAnsi="Times New Roman"/>
          <w:sz w:val="28"/>
          <w:szCs w:val="28"/>
        </w:rPr>
        <w:t xml:space="preserve">, в печати </w:t>
      </w:r>
      <w:r w:rsidR="0018739F">
        <w:rPr>
          <w:rFonts w:ascii="Times New Roman" w:hAnsi="Times New Roman"/>
          <w:sz w:val="28"/>
          <w:szCs w:val="28"/>
        </w:rPr>
        <w:t>–</w:t>
      </w:r>
      <w:r w:rsidR="00D421F5">
        <w:rPr>
          <w:rFonts w:ascii="Times New Roman" w:hAnsi="Times New Roman"/>
          <w:sz w:val="28"/>
          <w:szCs w:val="28"/>
        </w:rPr>
        <w:t>20</w:t>
      </w:r>
      <w:r w:rsidR="0018739F">
        <w:rPr>
          <w:rFonts w:ascii="Times New Roman" w:hAnsi="Times New Roman"/>
          <w:sz w:val="28"/>
          <w:szCs w:val="28"/>
        </w:rPr>
        <w:t xml:space="preserve"> стат</w:t>
      </w:r>
      <w:r w:rsidR="008F116C">
        <w:rPr>
          <w:rFonts w:ascii="Times New Roman" w:hAnsi="Times New Roman"/>
          <w:sz w:val="28"/>
          <w:szCs w:val="28"/>
        </w:rPr>
        <w:t>ей</w:t>
      </w:r>
      <w:r w:rsidR="0018739F" w:rsidRPr="00480D83">
        <w:rPr>
          <w:rFonts w:ascii="Times New Roman" w:hAnsi="Times New Roman"/>
          <w:sz w:val="28"/>
          <w:szCs w:val="28"/>
        </w:rPr>
        <w:t>,</w:t>
      </w:r>
      <w:r w:rsidR="0018739F" w:rsidRPr="00837952">
        <w:t xml:space="preserve">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 w:rsidR="0018739F">
        <w:rPr>
          <w:rFonts w:ascii="Times New Roman" w:hAnsi="Times New Roman"/>
          <w:sz w:val="28"/>
          <w:szCs w:val="28"/>
        </w:rPr>
        <w:t xml:space="preserve"> – </w:t>
      </w:r>
      <w:r w:rsidR="0023356F">
        <w:rPr>
          <w:rFonts w:ascii="Times New Roman" w:hAnsi="Times New Roman"/>
          <w:sz w:val="28"/>
          <w:szCs w:val="28"/>
        </w:rPr>
        <w:t>22</w:t>
      </w:r>
      <w:r w:rsidR="008F116C">
        <w:rPr>
          <w:rFonts w:ascii="Times New Roman" w:hAnsi="Times New Roman"/>
          <w:sz w:val="28"/>
          <w:szCs w:val="28"/>
        </w:rPr>
        <w:t xml:space="preserve"> </w:t>
      </w:r>
      <w:r w:rsidR="0018739F">
        <w:rPr>
          <w:rFonts w:ascii="Times New Roman" w:hAnsi="Times New Roman"/>
          <w:sz w:val="28"/>
          <w:szCs w:val="28"/>
        </w:rPr>
        <w:t>инфор</w:t>
      </w:r>
      <w:r w:rsidR="0018739F" w:rsidRPr="006423FA">
        <w:rPr>
          <w:rFonts w:ascii="Times New Roman" w:hAnsi="Times New Roman"/>
          <w:sz w:val="28"/>
          <w:szCs w:val="28"/>
        </w:rPr>
        <w:t>маций</w:t>
      </w:r>
      <w:r w:rsidR="0018739F">
        <w:rPr>
          <w:rFonts w:ascii="Times New Roman" w:hAnsi="Times New Roman"/>
          <w:sz w:val="28"/>
          <w:szCs w:val="28"/>
        </w:rPr>
        <w:t xml:space="preserve">,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="0018739F" w:rsidRPr="00837952">
        <w:t xml:space="preserve"> </w:t>
      </w:r>
      <w:r w:rsidR="0018739F">
        <w:rPr>
          <w:rFonts w:ascii="Times New Roman" w:hAnsi="Times New Roman"/>
          <w:sz w:val="28"/>
          <w:szCs w:val="28"/>
        </w:rPr>
        <w:t xml:space="preserve">сайтах СМИ – </w:t>
      </w:r>
      <w:r w:rsidR="0023356F">
        <w:rPr>
          <w:rFonts w:ascii="Times New Roman" w:hAnsi="Times New Roman"/>
          <w:sz w:val="28"/>
          <w:szCs w:val="28"/>
        </w:rPr>
        <w:t>28</w:t>
      </w:r>
      <w:r w:rsidR="008F116C">
        <w:rPr>
          <w:rFonts w:ascii="Times New Roman" w:hAnsi="Times New Roman"/>
          <w:sz w:val="28"/>
          <w:szCs w:val="28"/>
        </w:rPr>
        <w:t xml:space="preserve"> </w:t>
      </w:r>
      <w:r w:rsidR="0018739F" w:rsidRPr="006423FA">
        <w:rPr>
          <w:rFonts w:ascii="Times New Roman" w:hAnsi="Times New Roman"/>
          <w:sz w:val="28"/>
          <w:szCs w:val="28"/>
        </w:rPr>
        <w:t xml:space="preserve">информаций. </w:t>
      </w:r>
      <w:proofErr w:type="gramEnd"/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</w:t>
      </w:r>
      <w:r w:rsidRPr="003312CE">
        <w:rPr>
          <w:sz w:val="28"/>
          <w:szCs w:val="28"/>
        </w:rPr>
        <w:lastRenderedPageBreak/>
        <w:t xml:space="preserve">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proofErr w:type="gramStart"/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 xml:space="preserve">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0C3"/>
    <w:rsid w:val="00033220"/>
    <w:rsid w:val="00035B71"/>
    <w:rsid w:val="00046D76"/>
    <w:rsid w:val="00050940"/>
    <w:rsid w:val="00052510"/>
    <w:rsid w:val="000702DE"/>
    <w:rsid w:val="00075F12"/>
    <w:rsid w:val="00081908"/>
    <w:rsid w:val="00094DAB"/>
    <w:rsid w:val="000B17F2"/>
    <w:rsid w:val="000B24EE"/>
    <w:rsid w:val="000B77CD"/>
    <w:rsid w:val="000B7BFE"/>
    <w:rsid w:val="000C1687"/>
    <w:rsid w:val="000C3B60"/>
    <w:rsid w:val="000E33EE"/>
    <w:rsid w:val="001006E5"/>
    <w:rsid w:val="00122516"/>
    <w:rsid w:val="00127320"/>
    <w:rsid w:val="00127DE2"/>
    <w:rsid w:val="00150B02"/>
    <w:rsid w:val="001538D6"/>
    <w:rsid w:val="00163A29"/>
    <w:rsid w:val="00166E3F"/>
    <w:rsid w:val="001803A5"/>
    <w:rsid w:val="0018310E"/>
    <w:rsid w:val="00186968"/>
    <w:rsid w:val="0018739F"/>
    <w:rsid w:val="00192FCD"/>
    <w:rsid w:val="00193D70"/>
    <w:rsid w:val="001A60A2"/>
    <w:rsid w:val="001B237C"/>
    <w:rsid w:val="001B5A9A"/>
    <w:rsid w:val="001C2792"/>
    <w:rsid w:val="001E02B2"/>
    <w:rsid w:val="001E4D32"/>
    <w:rsid w:val="001F1251"/>
    <w:rsid w:val="00211B5E"/>
    <w:rsid w:val="00211D6E"/>
    <w:rsid w:val="0021379C"/>
    <w:rsid w:val="002148EA"/>
    <w:rsid w:val="00214B36"/>
    <w:rsid w:val="0023356F"/>
    <w:rsid w:val="0023641D"/>
    <w:rsid w:val="00252C3D"/>
    <w:rsid w:val="0025513D"/>
    <w:rsid w:val="0026796B"/>
    <w:rsid w:val="00273CB5"/>
    <w:rsid w:val="00274FE8"/>
    <w:rsid w:val="00281181"/>
    <w:rsid w:val="002D6D3A"/>
    <w:rsid w:val="002F0A1A"/>
    <w:rsid w:val="0030680A"/>
    <w:rsid w:val="0031356F"/>
    <w:rsid w:val="00316882"/>
    <w:rsid w:val="00326271"/>
    <w:rsid w:val="00366A01"/>
    <w:rsid w:val="00366D96"/>
    <w:rsid w:val="00371E39"/>
    <w:rsid w:val="0038436C"/>
    <w:rsid w:val="003925E6"/>
    <w:rsid w:val="003A3FD1"/>
    <w:rsid w:val="003B57AD"/>
    <w:rsid w:val="003C122F"/>
    <w:rsid w:val="003D3FB9"/>
    <w:rsid w:val="003D4F3A"/>
    <w:rsid w:val="003D6404"/>
    <w:rsid w:val="003E5B0E"/>
    <w:rsid w:val="003F4CB8"/>
    <w:rsid w:val="00422DA7"/>
    <w:rsid w:val="00423A5E"/>
    <w:rsid w:val="00440174"/>
    <w:rsid w:val="004503EF"/>
    <w:rsid w:val="00464632"/>
    <w:rsid w:val="00476FF1"/>
    <w:rsid w:val="004A1D4A"/>
    <w:rsid w:val="004B1741"/>
    <w:rsid w:val="004C1FFA"/>
    <w:rsid w:val="004C2462"/>
    <w:rsid w:val="004D4BB7"/>
    <w:rsid w:val="005164BA"/>
    <w:rsid w:val="005549EC"/>
    <w:rsid w:val="00572320"/>
    <w:rsid w:val="005773CE"/>
    <w:rsid w:val="00592B2F"/>
    <w:rsid w:val="00594D11"/>
    <w:rsid w:val="005A6D13"/>
    <w:rsid w:val="005C4F26"/>
    <w:rsid w:val="005E2EAD"/>
    <w:rsid w:val="005F4952"/>
    <w:rsid w:val="00622C83"/>
    <w:rsid w:val="0062539F"/>
    <w:rsid w:val="006263EB"/>
    <w:rsid w:val="006423FA"/>
    <w:rsid w:val="006432A8"/>
    <w:rsid w:val="00675728"/>
    <w:rsid w:val="00687675"/>
    <w:rsid w:val="00697554"/>
    <w:rsid w:val="006B2CFB"/>
    <w:rsid w:val="006F17DC"/>
    <w:rsid w:val="006F34D6"/>
    <w:rsid w:val="00707214"/>
    <w:rsid w:val="007316DA"/>
    <w:rsid w:val="007505E0"/>
    <w:rsid w:val="00764557"/>
    <w:rsid w:val="007721A7"/>
    <w:rsid w:val="0078577A"/>
    <w:rsid w:val="007962A2"/>
    <w:rsid w:val="007A5AA1"/>
    <w:rsid w:val="007B46CB"/>
    <w:rsid w:val="007C4527"/>
    <w:rsid w:val="007D0AE9"/>
    <w:rsid w:val="007D21F8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46B53"/>
    <w:rsid w:val="00872212"/>
    <w:rsid w:val="008A7C03"/>
    <w:rsid w:val="008D0EA4"/>
    <w:rsid w:val="008E3B4E"/>
    <w:rsid w:val="008E528E"/>
    <w:rsid w:val="008E7792"/>
    <w:rsid w:val="008F116C"/>
    <w:rsid w:val="009379C3"/>
    <w:rsid w:val="00937DE8"/>
    <w:rsid w:val="0094143E"/>
    <w:rsid w:val="00941F16"/>
    <w:rsid w:val="0095171B"/>
    <w:rsid w:val="00953D75"/>
    <w:rsid w:val="00964AA7"/>
    <w:rsid w:val="00981617"/>
    <w:rsid w:val="009A00F1"/>
    <w:rsid w:val="009A31F6"/>
    <w:rsid w:val="009A6C28"/>
    <w:rsid w:val="009C7F1D"/>
    <w:rsid w:val="009D3693"/>
    <w:rsid w:val="009F3A04"/>
    <w:rsid w:val="009F503F"/>
    <w:rsid w:val="00A12712"/>
    <w:rsid w:val="00A14CE2"/>
    <w:rsid w:val="00A2712D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265D2"/>
    <w:rsid w:val="00B53884"/>
    <w:rsid w:val="00B61F21"/>
    <w:rsid w:val="00B93274"/>
    <w:rsid w:val="00B93648"/>
    <w:rsid w:val="00B971F5"/>
    <w:rsid w:val="00BA294E"/>
    <w:rsid w:val="00BA31D9"/>
    <w:rsid w:val="00BB341D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2603E"/>
    <w:rsid w:val="00C41594"/>
    <w:rsid w:val="00C65E3A"/>
    <w:rsid w:val="00C831AB"/>
    <w:rsid w:val="00C92647"/>
    <w:rsid w:val="00C93744"/>
    <w:rsid w:val="00C93AC8"/>
    <w:rsid w:val="00C94AC7"/>
    <w:rsid w:val="00C96A05"/>
    <w:rsid w:val="00CB4278"/>
    <w:rsid w:val="00CB5A20"/>
    <w:rsid w:val="00CC7647"/>
    <w:rsid w:val="00CD23B9"/>
    <w:rsid w:val="00CF133B"/>
    <w:rsid w:val="00D02C91"/>
    <w:rsid w:val="00D16181"/>
    <w:rsid w:val="00D3270E"/>
    <w:rsid w:val="00D371F6"/>
    <w:rsid w:val="00D421F5"/>
    <w:rsid w:val="00D43F39"/>
    <w:rsid w:val="00D518B8"/>
    <w:rsid w:val="00D71B15"/>
    <w:rsid w:val="00D91069"/>
    <w:rsid w:val="00D93D4B"/>
    <w:rsid w:val="00D9720C"/>
    <w:rsid w:val="00DA06E8"/>
    <w:rsid w:val="00DA6872"/>
    <w:rsid w:val="00DF5A83"/>
    <w:rsid w:val="00E00405"/>
    <w:rsid w:val="00E0213A"/>
    <w:rsid w:val="00E02EDC"/>
    <w:rsid w:val="00E222F6"/>
    <w:rsid w:val="00E36F64"/>
    <w:rsid w:val="00E406C6"/>
    <w:rsid w:val="00E41B0A"/>
    <w:rsid w:val="00E93128"/>
    <w:rsid w:val="00EA06F3"/>
    <w:rsid w:val="00EA7DC7"/>
    <w:rsid w:val="00EB0AAA"/>
    <w:rsid w:val="00EC0E1F"/>
    <w:rsid w:val="00ED0800"/>
    <w:rsid w:val="00EE6FCE"/>
    <w:rsid w:val="00F12CB7"/>
    <w:rsid w:val="00F15941"/>
    <w:rsid w:val="00F277F7"/>
    <w:rsid w:val="00F46CFC"/>
    <w:rsid w:val="00F55CA3"/>
    <w:rsid w:val="00F5741E"/>
    <w:rsid w:val="00F9120F"/>
    <w:rsid w:val="00FA1641"/>
    <w:rsid w:val="00FC69AB"/>
    <w:rsid w:val="00FE42F3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0330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30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66E42-4B26-4736-8237-6060472D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148</cp:revision>
  <cp:lastPrinted>2022-02-28T11:12:00Z</cp:lastPrinted>
  <dcterms:created xsi:type="dcterms:W3CDTF">2015-02-10T07:45:00Z</dcterms:created>
  <dcterms:modified xsi:type="dcterms:W3CDTF">2022-03-01T12:08:00Z</dcterms:modified>
</cp:coreProperties>
</file>