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5B" w:rsidRPr="001B5C95" w:rsidRDefault="00327B5B" w:rsidP="00327B5B">
      <w:pPr>
        <w:jc w:val="center"/>
        <w:rPr>
          <w:rFonts w:ascii="Times New Roman" w:hAnsi="Times New Roman"/>
          <w:lang w:val="ru-RU"/>
        </w:rPr>
      </w:pPr>
      <w:r w:rsidRPr="001B5C95">
        <w:rPr>
          <w:rFonts w:ascii="Times New Roman" w:hAnsi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tbl>
      <w:tblPr>
        <w:tblpPr w:leftFromText="180" w:rightFromText="180" w:vertAnchor="page" w:horzAnchor="page" w:tblpX="747" w:tblpY="3241"/>
        <w:tblW w:w="11057" w:type="dxa"/>
        <w:tblLook w:val="04A0" w:firstRow="1" w:lastRow="0" w:firstColumn="1" w:lastColumn="0" w:noHBand="0" w:noVBand="1"/>
      </w:tblPr>
      <w:tblGrid>
        <w:gridCol w:w="6096"/>
        <w:gridCol w:w="4961"/>
      </w:tblGrid>
      <w:tr w:rsidR="00327B5B" w:rsidRPr="001B5C95" w:rsidTr="00327B5B">
        <w:trPr>
          <w:trHeight w:val="1134"/>
        </w:trPr>
        <w:tc>
          <w:tcPr>
            <w:tcW w:w="6096" w:type="dxa"/>
          </w:tcPr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 И ПРИНЯТО</w:t>
            </w:r>
          </w:p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30.08.2022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И.о.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директора МБОУ ООШ №28</w:t>
            </w:r>
          </w:p>
          <w:p w:rsidR="00327B5B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О.А. Наум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ова</w:t>
            </w:r>
          </w:p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31.08.2022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79/01-02</w:t>
            </w:r>
          </w:p>
          <w:p w:rsidR="00327B5B" w:rsidRPr="00BD5E6D" w:rsidRDefault="00327B5B" w:rsidP="00327B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27B5B" w:rsidRPr="001B5C95" w:rsidRDefault="00327B5B" w:rsidP="00327B5B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B5C95">
        <w:rPr>
          <w:rFonts w:ascii="Times New Roman" w:hAnsi="Times New Roman"/>
          <w:color w:val="000000"/>
          <w:sz w:val="28"/>
          <w:szCs w:val="28"/>
          <w:lang w:val="ru-RU"/>
        </w:rPr>
        <w:t xml:space="preserve"> «Основная общеобразовательная школа № 28»</w:t>
      </w:r>
      <w:bookmarkStart w:id="0" w:name="_GoBack"/>
      <w:bookmarkEnd w:id="0"/>
    </w:p>
    <w:p w:rsidR="00327B5B" w:rsidRPr="001B5C95" w:rsidRDefault="00327B5B" w:rsidP="00327B5B">
      <w:pPr>
        <w:jc w:val="center"/>
        <w:rPr>
          <w:rFonts w:ascii="Times New Roman" w:hAnsi="Times New Roman"/>
          <w:lang w:val="ru-RU"/>
        </w:rPr>
      </w:pPr>
    </w:p>
    <w:p w:rsidR="00327B5B" w:rsidRPr="001B5C95" w:rsidRDefault="00327B5B" w:rsidP="00327B5B">
      <w:pPr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327B5B" w:rsidRDefault="00327B5B" w:rsidP="00327B5B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1B5C95">
        <w:rPr>
          <w:rFonts w:ascii="Times New Roman" w:hAnsi="Times New Roman"/>
          <w:b/>
          <w:color w:val="000000"/>
          <w:sz w:val="40"/>
          <w:szCs w:val="40"/>
          <w:lang w:val="ru-RU"/>
        </w:rPr>
        <w:tab/>
      </w:r>
    </w:p>
    <w:p w:rsidR="00327B5B" w:rsidRDefault="00327B5B" w:rsidP="00327B5B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327B5B" w:rsidRDefault="00327B5B" w:rsidP="00327B5B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327B5B" w:rsidRPr="001B5C95" w:rsidRDefault="00327B5B" w:rsidP="00327B5B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  <w:lang w:val="ru-RU"/>
        </w:rPr>
      </w:pPr>
    </w:p>
    <w:p w:rsidR="00327B5B" w:rsidRPr="001B5C95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B5C9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Календарный план воспитательной работы</w:t>
      </w:r>
    </w:p>
    <w:p w:rsidR="00327B5B" w:rsidRPr="001B5C95" w:rsidRDefault="00327B5B" w:rsidP="00327B5B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основного</w:t>
      </w:r>
      <w:r w:rsidRPr="001B5C9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общего образования</w:t>
      </w: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7B5B" w:rsidRDefault="00327B5B" w:rsidP="00327B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137" w:rsidRDefault="00327B5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Календарный план воспитательной работы ООО</w:t>
      </w:r>
    </w:p>
    <w:tbl>
      <w:tblPr>
        <w:tblW w:w="1074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7"/>
        <w:gridCol w:w="980"/>
        <w:gridCol w:w="2653"/>
        <w:gridCol w:w="3512"/>
      </w:tblGrid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согласно планам работы классных руководителей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менее одного раза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комитеты 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 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 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 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7A1137" w:rsidRPr="00327B5B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A1137" w:rsidRPr="00327B5B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«Пубертатный период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Один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 школы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школьного научного общества «Взлет»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 лет со дня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210 лет со дня Бородинского сражения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 лет со дня рождения русского ученого, писателя К.Э. Циолковского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130 лет со дня рождения поэтессы, прозаика, драматурга Марины Ивановны Цветаевой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 математики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180 лет со дня рождения Василия Васильевича Верещагина, русского живописца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135 лет со дня рождения поэта,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 – 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и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170 лет со дня рождения писателя, драматурга Дмитрия Наркисовича Мамина-Сибиряка (06.11)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 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искусства,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изобразительного искусства, МХК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190 лет со дня рождения основателя Третьяковской галереи Павла Михайловича Третьякова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изобразительного искусства,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 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 лет со дня рождения К.Д.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110 лет со дня рождения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писателя и поэта, автора слов гимнов Российской Федерации и СССР Сергея Владимировича Михалкова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и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писателя Максима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 лет со дня рождения композитора и пианиста Сергея Васильевича Рахманинова (01.04)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9-5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 лет со дня рождения российского классика и драматурга Александра Николаевича Островского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 экологии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240 лет со дня основания Черноморского флота (13.05)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 – 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320 лет со дня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 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 направление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 направление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5554EB" w:rsidRDefault="005554EB">
            <w:pPr>
              <w:rPr>
                <w:lang w:val="ru-RU"/>
              </w:rPr>
            </w:pPr>
            <w:r>
              <w:rPr>
                <w:lang w:val="ru-RU"/>
              </w:rPr>
              <w:t>Столяр-конструктор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 «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Волшебная кисточка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 направление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Клуб ЮИДД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5554EB" w:rsidRDefault="005554EB">
            <w:pPr>
              <w:rPr>
                <w:lang w:val="ru-RU"/>
              </w:rPr>
            </w:pPr>
            <w:r>
              <w:rPr>
                <w:lang w:val="ru-RU"/>
              </w:rPr>
              <w:t>ДЮП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5554E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27B5B">
              <w:rPr>
                <w:rFonts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5554EB" w:rsidRDefault="005554EB">
            <w:pPr>
              <w:rPr>
                <w:lang w:val="ru-RU"/>
              </w:rPr>
            </w:pPr>
            <w:r>
              <w:rPr>
                <w:lang w:val="ru-RU"/>
              </w:rPr>
              <w:t>Волейбол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 – гражданин 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Один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графику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Один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дополнительному образованию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«Итоги адаптации в 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5-х классов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 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19.02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03.03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техническое сопровождение мероприятий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IT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 ШК и творческих разновозрастных групп на ассамблее основной, средней и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 и в соответствии с планом тематических ассамблей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ШК, разновозрастных творческих групп и детских общественных объединений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 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агентство </w:t>
            </w:r>
          </w:p>
          <w:p w:rsidR="007A1137" w:rsidRPr="005554EB" w:rsidRDefault="00555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7B5B"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5554EB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Выборы в органы классного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5554E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231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«Турслет 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7A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5554E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5554E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7A1137" w:rsidP="00555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7A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5554E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7A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 2022/23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город профессий «КидБург», «Кидзания»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«Кто есть кто?»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 цикла «Жизнь замечательных людей» «Как стать гениальным 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 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 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директор благотворительного фонда»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04.09–30.09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кафедры ОБЖ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кафедры «Искусство»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 в читатели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6-х классов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Зимняя благотворительная 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«Удивительные елки»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Мастер-класс для детей с 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поездка в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Большой концерт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2312FF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 апреля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дополнительному образованию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9 мая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в школьном музее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записи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Занимательные уроки по физике, химии, биологии в формате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договоренности с учителями начальной 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«Интересные вопросы естествознания»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на ассамблеях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НОО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Выездные просветительские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договоренности с партнерами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утвержденным заявкам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Онлайн-занятия с воспитанниками Вяземского приюта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Трансляция общешкольных просветительских мероприятий для Вяземского приюта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Всероссийском конкурсе социально значимых проектов учащихся «Изменим мир к 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Всероссийский урок «Экология и энергосбережение» в рамках Всероссийского фестиваля энергосбережения #ВместеЯрче (на 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 в 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«Теплый ноябрь», посвященная Международному дню толерантности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«Добровольцы и волонтеры»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 есть» для детей с 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Научный квест ко 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турнирах дополнительного образования «Кубок Рублевки по 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7A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«Научная 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«Добровольцы и волонтеры»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7A1137" w:rsidRPr="00327B5B" w:rsidTr="00076474">
        <w:trPr>
          <w:trHeight w:val="1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0764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076474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пресс-служба (формирование положительного имиджа школы через освещение событий в социальных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 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 8–9-е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Один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 газеты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 «Книга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 кафедр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 дню школьных библиотек.</w:t>
            </w:r>
          </w:p>
          <w:p w:rsidR="007A1137" w:rsidRPr="00327B5B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Ноябрь–февраль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очная часть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Литературная экспедиция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проектную деятельность </w:t>
            </w:r>
          </w:p>
          <w:p w:rsidR="007A1137" w:rsidRPr="00327B5B" w:rsidRDefault="007A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Мемориальный музей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Историческая экспедиция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 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Историко-культурная экспедиция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 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Географическая экспедиция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 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Историко-географическая экспедиция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 март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выездное занятие по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погибшим в годы ВОВ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Походы выходного дня по 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– экскурсии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– новые поступления экспонатов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(достижения учеников, учителей, дни рождения)!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критериев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дополнительному образованию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Афиши к 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7A1137" w:rsidRPr="00327B5B" w:rsidRDefault="007A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 – «Физика и жизнь»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 – до 18.09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 – до 26.10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 «Лучший проект школьного кабинета»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27B5B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оформление </w:t>
            </w:r>
          </w:p>
          <w:p w:rsidR="007A1137" w:rsidRDefault="007A11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 – «Умная пятница» (открытие Антарктиды)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22.12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 – «Ученые в годы войны»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05.02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 – до 01.03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Готовимся к экзаменам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Февраль–май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«Признание» – до 30.04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</w:tc>
      </w:tr>
      <w:tr w:rsidR="007A1137" w:rsidTr="00327B5B">
        <w:tc>
          <w:tcPr>
            <w:tcW w:w="10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 w:rsidP="005554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7A1137" w:rsidRPr="00327B5B" w:rsidTr="00327B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 w:rsidR="005554EB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Default="00327B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 – до 25.05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A1137" w:rsidRPr="00327B5B" w:rsidRDefault="00327B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B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</w:tc>
      </w:tr>
    </w:tbl>
    <w:p w:rsidR="00327B5B" w:rsidRPr="00327B5B" w:rsidRDefault="00327B5B">
      <w:pPr>
        <w:rPr>
          <w:lang w:val="ru-RU"/>
        </w:rPr>
      </w:pPr>
    </w:p>
    <w:sectPr w:rsidR="00327B5B" w:rsidRPr="00327B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;바탕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474"/>
    <w:rsid w:val="002312FF"/>
    <w:rsid w:val="002B497A"/>
    <w:rsid w:val="002D33B1"/>
    <w:rsid w:val="002D3591"/>
    <w:rsid w:val="00327B5B"/>
    <w:rsid w:val="003514A0"/>
    <w:rsid w:val="004F7E17"/>
    <w:rsid w:val="005554EB"/>
    <w:rsid w:val="005A05CE"/>
    <w:rsid w:val="00653AF6"/>
    <w:rsid w:val="007A113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C7201-A8DA-4B78-A9ED-7A44F9AB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27B5B"/>
    <w:pPr>
      <w:widowControl w:val="0"/>
      <w:autoSpaceDE w:val="0"/>
      <w:spacing w:before="0" w:beforeAutospacing="0" w:after="0" w:afterAutospacing="0"/>
      <w:jc w:val="both"/>
    </w:pPr>
    <w:rPr>
      <w:rFonts w:ascii="Batang;바탕" w:eastAsia="Batang;바탕" w:hAnsi="Batang;바탕" w:cs="Times New Roman"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35</Pages>
  <Words>5675</Words>
  <Characters>32351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dcterms:created xsi:type="dcterms:W3CDTF">2011-11-02T04:15:00Z</dcterms:created>
  <dcterms:modified xsi:type="dcterms:W3CDTF">2023-05-01T13:29:00Z</dcterms:modified>
</cp:coreProperties>
</file>