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15" w:rsidRPr="00A86309" w:rsidRDefault="00FE6515" w:rsidP="00C513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6309">
        <w:rPr>
          <w:rFonts w:ascii="Times New Roman" w:hAnsi="Times New Roman" w:cs="Times New Roman"/>
          <w:b/>
          <w:sz w:val="24"/>
          <w:szCs w:val="24"/>
        </w:rPr>
        <w:t>История создания</w:t>
      </w:r>
      <w:r w:rsidR="00F65B66" w:rsidRPr="00A86309">
        <w:rPr>
          <w:rFonts w:ascii="Times New Roman" w:hAnsi="Times New Roman" w:cs="Times New Roman"/>
          <w:b/>
          <w:sz w:val="24"/>
          <w:szCs w:val="24"/>
        </w:rPr>
        <w:t xml:space="preserve"> музея </w:t>
      </w:r>
      <w:proofErr w:type="spellStart"/>
      <w:r w:rsidR="00F65B66" w:rsidRPr="00A86309">
        <w:rPr>
          <w:rFonts w:ascii="Times New Roman" w:hAnsi="Times New Roman" w:cs="Times New Roman"/>
          <w:b/>
          <w:sz w:val="24"/>
          <w:szCs w:val="24"/>
        </w:rPr>
        <w:t>Ленёвской</w:t>
      </w:r>
      <w:proofErr w:type="spellEnd"/>
      <w:r w:rsidR="00F65B66" w:rsidRPr="00A86309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9 мая 1985 года состоялось торжественное открытие музея</w:t>
      </w:r>
      <w:r w:rsidR="00961931">
        <w:rPr>
          <w:rFonts w:ascii="Times New Roman" w:hAnsi="Times New Roman" w:cs="Times New Roman"/>
          <w:sz w:val="24"/>
          <w:szCs w:val="24"/>
        </w:rPr>
        <w:t xml:space="preserve"> школы № 28 села Ленёвское</w:t>
      </w:r>
      <w:r w:rsidRPr="00FE6515">
        <w:rPr>
          <w:rFonts w:ascii="Times New Roman" w:hAnsi="Times New Roman" w:cs="Times New Roman"/>
          <w:sz w:val="24"/>
          <w:szCs w:val="24"/>
        </w:rPr>
        <w:t xml:space="preserve">, приуроченное к 40-летию Победы в Великой Отечественной войне. </w:t>
      </w:r>
      <w:r w:rsidR="00961931">
        <w:rPr>
          <w:rFonts w:ascii="Times New Roman" w:hAnsi="Times New Roman" w:cs="Times New Roman"/>
          <w:sz w:val="24"/>
          <w:szCs w:val="24"/>
        </w:rPr>
        <w:t xml:space="preserve">Первыми посетителями были ветераны Великой Отечественной войны и труженики тыла. </w:t>
      </w:r>
      <w:r w:rsidRPr="00FE6515">
        <w:rPr>
          <w:rFonts w:ascii="Times New Roman" w:hAnsi="Times New Roman" w:cs="Times New Roman"/>
          <w:sz w:val="24"/>
          <w:szCs w:val="24"/>
        </w:rPr>
        <w:t xml:space="preserve">Инициатором и организатором создания музея стала </w:t>
      </w:r>
      <w:proofErr w:type="spellStart"/>
      <w:r w:rsidRPr="00FE6515">
        <w:rPr>
          <w:rFonts w:ascii="Times New Roman" w:hAnsi="Times New Roman" w:cs="Times New Roman"/>
          <w:sz w:val="24"/>
          <w:szCs w:val="24"/>
        </w:rPr>
        <w:t>Молодцова</w:t>
      </w:r>
      <w:proofErr w:type="spellEnd"/>
      <w:r w:rsidRPr="00FE6515">
        <w:rPr>
          <w:rFonts w:ascii="Times New Roman" w:hAnsi="Times New Roman" w:cs="Times New Roman"/>
          <w:sz w:val="24"/>
          <w:szCs w:val="24"/>
        </w:rPr>
        <w:t xml:space="preserve"> Элеонора Валерьяновна, учитель </w:t>
      </w:r>
      <w:proofErr w:type="spellStart"/>
      <w:r w:rsidRPr="00FE6515">
        <w:rPr>
          <w:rFonts w:ascii="Times New Roman" w:hAnsi="Times New Roman" w:cs="Times New Roman"/>
          <w:sz w:val="24"/>
          <w:szCs w:val="24"/>
        </w:rPr>
        <w:t>Ленёвской</w:t>
      </w:r>
      <w:proofErr w:type="spellEnd"/>
      <w:r w:rsidRPr="00FE6515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F65B66">
        <w:rPr>
          <w:rFonts w:ascii="Times New Roman" w:hAnsi="Times New Roman" w:cs="Times New Roman"/>
          <w:sz w:val="24"/>
          <w:szCs w:val="24"/>
        </w:rPr>
        <w:t>, которая работала в ней 25 лет.</w:t>
      </w:r>
      <w:r w:rsidRPr="00FE6515">
        <w:rPr>
          <w:rFonts w:ascii="Times New Roman" w:hAnsi="Times New Roman" w:cs="Times New Roman"/>
          <w:sz w:val="24"/>
          <w:szCs w:val="24"/>
        </w:rPr>
        <w:t xml:space="preserve"> Благодаря её энтузиазму и преданности делу удалось собрать уникальную коллекцию экспонатов.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С первых дней существования музей стал важным центром патриотического воспитания и краеведческой работы. В 2005 году благодаря усилиям Паевой Оксаны Валерьевны, ученицы Элеоноры Валерьяновны, музей успешно прошёл паспортизацию областной комиссии и получил официальное свидетельство «Школьный музей».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Основу музейного фонда составили экспонаты, собранные совместными усилиями учащихся и жителей села. Каждый предмет в коллекции — это частица истории, бережно сохранённая для будущих поколений.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Музей включает несколько тематических разделов: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Солдатская слава — экспозиция, посвящённая героям Великой Отечественной войны. Здесь представлены личные вещи участников боевых действий, фронтовые письма, награды и фотографии.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История школы — раздел, отражающий развитие учебного заведения с момента основания. Посетители могут познакомиться с архивными документами, фотографиями выпускников разных лет, педагогическими династиями.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Крестьянские орудия труда — коллекция сельскохозяйственных инструментов и приспособлений, которыми пользовались уральские крестьяне в быту и работе.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Предметы быта — экспозиция, демонстрирующая традиционный уклад жизни уральского крестьянства. В коллекции представлены старинные предметы домашнего обихода, одежда, украшения и другие артефакты.</w:t>
      </w:r>
    </w:p>
    <w:p w:rsidR="00FE6515" w:rsidRPr="00FE6515" w:rsidRDefault="00F65B66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Экспонаты  м</w:t>
      </w:r>
      <w:r w:rsidR="00FE6515" w:rsidRPr="00FE6515">
        <w:rPr>
          <w:rFonts w:ascii="Times New Roman" w:hAnsi="Times New Roman" w:cs="Times New Roman"/>
          <w:sz w:val="24"/>
          <w:szCs w:val="24"/>
        </w:rPr>
        <w:t>узе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E6515" w:rsidRPr="00FE6515">
        <w:rPr>
          <w:rFonts w:ascii="Times New Roman" w:hAnsi="Times New Roman" w:cs="Times New Roman"/>
          <w:sz w:val="24"/>
          <w:szCs w:val="24"/>
        </w:rPr>
        <w:t xml:space="preserve"> активно использу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="00FE6515" w:rsidRPr="00FE6515">
        <w:rPr>
          <w:rFonts w:ascii="Times New Roman" w:hAnsi="Times New Roman" w:cs="Times New Roman"/>
          <w:sz w:val="24"/>
          <w:szCs w:val="24"/>
        </w:rPr>
        <w:t xml:space="preserve">тся в </w:t>
      </w:r>
      <w:r>
        <w:rPr>
          <w:rFonts w:ascii="Times New Roman" w:hAnsi="Times New Roman" w:cs="Times New Roman"/>
          <w:sz w:val="24"/>
          <w:szCs w:val="24"/>
        </w:rPr>
        <w:t>учебно-воспитательном процессе</w:t>
      </w:r>
      <w:r w:rsidR="00FE6515" w:rsidRPr="00FE6515">
        <w:rPr>
          <w:rFonts w:ascii="Times New Roman" w:hAnsi="Times New Roman" w:cs="Times New Roman"/>
          <w:sz w:val="24"/>
          <w:szCs w:val="24"/>
        </w:rPr>
        <w:t>: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тематические экскурсии</w:t>
      </w:r>
      <w:r w:rsidR="00F65B66">
        <w:rPr>
          <w:rFonts w:ascii="Times New Roman" w:hAnsi="Times New Roman" w:cs="Times New Roman"/>
          <w:sz w:val="24"/>
          <w:szCs w:val="24"/>
        </w:rPr>
        <w:t>;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уроки мужества</w:t>
      </w:r>
      <w:r w:rsidR="00F65B66">
        <w:rPr>
          <w:rFonts w:ascii="Times New Roman" w:hAnsi="Times New Roman" w:cs="Times New Roman"/>
          <w:sz w:val="24"/>
          <w:szCs w:val="24"/>
        </w:rPr>
        <w:t>;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встречи с ветеранами</w:t>
      </w:r>
      <w:r w:rsidR="00F65B66">
        <w:rPr>
          <w:rFonts w:ascii="Times New Roman" w:hAnsi="Times New Roman" w:cs="Times New Roman"/>
          <w:sz w:val="24"/>
          <w:szCs w:val="24"/>
        </w:rPr>
        <w:t>;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исследовательские проекты</w:t>
      </w:r>
      <w:r w:rsidR="00F65B66">
        <w:rPr>
          <w:rFonts w:ascii="Times New Roman" w:hAnsi="Times New Roman" w:cs="Times New Roman"/>
          <w:sz w:val="24"/>
          <w:szCs w:val="24"/>
        </w:rPr>
        <w:t>;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* краеведческие конференции</w:t>
      </w:r>
      <w:r w:rsidR="00F65B66">
        <w:rPr>
          <w:rFonts w:ascii="Times New Roman" w:hAnsi="Times New Roman" w:cs="Times New Roman"/>
          <w:sz w:val="24"/>
          <w:szCs w:val="24"/>
        </w:rPr>
        <w:t>.</w:t>
      </w:r>
    </w:p>
    <w:p w:rsidR="00FE6515" w:rsidRPr="00FE6515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Коллекция музея постоянно пополняется новыми экспонатами, а экспозиции обновляются с учётом современных требований к музейному делу. Это позволяет сохранять живой интерес посетителей и поддерживать актуальность представленной информации.</w:t>
      </w:r>
    </w:p>
    <w:p w:rsidR="00F65B66" w:rsidRDefault="00FE6515" w:rsidP="00062BA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6515">
        <w:rPr>
          <w:rFonts w:ascii="Times New Roman" w:hAnsi="Times New Roman" w:cs="Times New Roman"/>
          <w:sz w:val="24"/>
          <w:szCs w:val="24"/>
        </w:rPr>
        <w:t>Школьный музей стал не просто хранилищем исторических артефактов, но и важным центром патриотического воспитания, местом встречи поколений и передачи исторической памяти.</w:t>
      </w:r>
    </w:p>
    <w:p w:rsidR="00F65B66" w:rsidRDefault="00F65B66" w:rsidP="00062BA1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FE6515" w:rsidRPr="00F65B66" w:rsidRDefault="00F65B66" w:rsidP="00062BA1">
      <w:pPr>
        <w:tabs>
          <w:tab w:val="left" w:pos="504"/>
        </w:tabs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FE6515" w:rsidRPr="00F65B66" w:rsidSect="009619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B66" w:rsidRDefault="00F65B66" w:rsidP="00F65B66">
      <w:pPr>
        <w:spacing w:after="0" w:line="240" w:lineRule="auto"/>
      </w:pPr>
      <w:r>
        <w:separator/>
      </w:r>
    </w:p>
  </w:endnote>
  <w:endnote w:type="continuationSeparator" w:id="0">
    <w:p w:rsidR="00F65B66" w:rsidRDefault="00F65B66" w:rsidP="00F6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B66" w:rsidRDefault="00F65B66" w:rsidP="00F65B66">
      <w:pPr>
        <w:spacing w:after="0" w:line="240" w:lineRule="auto"/>
      </w:pPr>
      <w:r>
        <w:separator/>
      </w:r>
    </w:p>
  </w:footnote>
  <w:footnote w:type="continuationSeparator" w:id="0">
    <w:p w:rsidR="00F65B66" w:rsidRDefault="00F65B66" w:rsidP="00F65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45D0"/>
    <w:rsid w:val="00062BA1"/>
    <w:rsid w:val="002D243C"/>
    <w:rsid w:val="003C203E"/>
    <w:rsid w:val="004C0089"/>
    <w:rsid w:val="008145D0"/>
    <w:rsid w:val="00961931"/>
    <w:rsid w:val="00A86309"/>
    <w:rsid w:val="00C13B60"/>
    <w:rsid w:val="00C5136B"/>
    <w:rsid w:val="00F65B66"/>
    <w:rsid w:val="00FE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B66"/>
  </w:style>
  <w:style w:type="paragraph" w:styleId="a5">
    <w:name w:val="footer"/>
    <w:basedOn w:val="a"/>
    <w:link w:val="a6"/>
    <w:uiPriority w:val="99"/>
    <w:unhideWhenUsed/>
    <w:rsid w:val="00F65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B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2025-11-12T14:11:00Z</cp:lastPrinted>
  <dcterms:created xsi:type="dcterms:W3CDTF">2025-11-12T12:31:00Z</dcterms:created>
  <dcterms:modified xsi:type="dcterms:W3CDTF">2025-11-21T10:33:00Z</dcterms:modified>
</cp:coreProperties>
</file>