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49" w:rsidRPr="00DE7F43" w:rsidRDefault="00BB5E49" w:rsidP="00BB5E49">
      <w:pPr>
        <w:spacing w:line="276" w:lineRule="auto"/>
        <w:jc w:val="center"/>
        <w:rPr>
          <w:b/>
          <w:sz w:val="28"/>
          <w:szCs w:val="28"/>
        </w:rPr>
      </w:pPr>
      <w:r w:rsidRPr="00DE7F43">
        <w:rPr>
          <w:b/>
          <w:sz w:val="28"/>
          <w:szCs w:val="28"/>
        </w:rPr>
        <w:t xml:space="preserve">План методической работы по </w:t>
      </w:r>
      <w:r>
        <w:rPr>
          <w:b/>
          <w:sz w:val="28"/>
          <w:szCs w:val="28"/>
        </w:rPr>
        <w:t xml:space="preserve">реализации </w:t>
      </w:r>
      <w:r w:rsidRPr="00DE7F43">
        <w:rPr>
          <w:b/>
          <w:sz w:val="28"/>
          <w:szCs w:val="28"/>
        </w:rPr>
        <w:t xml:space="preserve">ФГОС </w:t>
      </w:r>
      <w:r>
        <w:rPr>
          <w:b/>
          <w:sz w:val="28"/>
          <w:szCs w:val="28"/>
        </w:rPr>
        <w:t>Н</w:t>
      </w:r>
      <w:r w:rsidRPr="00DE7F43">
        <w:rPr>
          <w:b/>
          <w:sz w:val="28"/>
          <w:szCs w:val="28"/>
        </w:rPr>
        <w:t xml:space="preserve">ОО </w:t>
      </w:r>
    </w:p>
    <w:p w:rsidR="00BB5E49" w:rsidRPr="00BB5E49" w:rsidRDefault="00BB5E49" w:rsidP="00BB5E49">
      <w:pPr>
        <w:pStyle w:val="a3"/>
        <w:spacing w:line="276" w:lineRule="auto"/>
        <w:ind w:left="-567" w:firstLine="567"/>
        <w:rPr>
          <w:sz w:val="28"/>
          <w:szCs w:val="28"/>
          <w:lang w:val="ru-RU"/>
        </w:rPr>
      </w:pPr>
      <w:r w:rsidRPr="00BB5E49">
        <w:rPr>
          <w:b/>
          <w:sz w:val="28"/>
          <w:szCs w:val="28"/>
          <w:lang w:val="ru-RU"/>
        </w:rPr>
        <w:t xml:space="preserve">Методическая тема </w:t>
      </w:r>
      <w:r w:rsidRPr="00BB5E49">
        <w:rPr>
          <w:sz w:val="28"/>
          <w:szCs w:val="28"/>
          <w:lang w:val="ru-RU"/>
        </w:rPr>
        <w:t xml:space="preserve">работы школы: </w:t>
      </w:r>
    </w:p>
    <w:p w:rsidR="00BB5E49" w:rsidRPr="00A26BB5" w:rsidRDefault="00BB5E49" w:rsidP="00BB5E49">
      <w:pPr>
        <w:pStyle w:val="a3"/>
        <w:spacing w:line="276" w:lineRule="auto"/>
        <w:ind w:left="-567" w:firstLine="567"/>
        <w:rPr>
          <w:sz w:val="28"/>
          <w:szCs w:val="28"/>
          <w:u w:val="single"/>
          <w:lang w:val="ru-RU"/>
        </w:rPr>
      </w:pPr>
      <w:r w:rsidRPr="00A26BB5">
        <w:rPr>
          <w:sz w:val="28"/>
          <w:szCs w:val="28"/>
          <w:lang w:val="ru-RU"/>
        </w:rPr>
        <w:t>Обновление  содержания образования и технологий  обучения  как условие  достижения  качества  современного  образования.</w:t>
      </w:r>
    </w:p>
    <w:p w:rsidR="00BB5E49" w:rsidRPr="00A26BB5" w:rsidRDefault="00BB5E49" w:rsidP="00BB5E49">
      <w:pPr>
        <w:spacing w:line="276" w:lineRule="auto"/>
        <w:ind w:left="-567" w:firstLine="567"/>
        <w:rPr>
          <w:bCs/>
          <w:sz w:val="28"/>
          <w:szCs w:val="28"/>
        </w:rPr>
      </w:pPr>
      <w:r w:rsidRPr="00A26BB5">
        <w:rPr>
          <w:b/>
          <w:bCs/>
          <w:sz w:val="28"/>
          <w:szCs w:val="28"/>
        </w:rPr>
        <w:t>Цель</w:t>
      </w:r>
      <w:r w:rsidRPr="00A26BB5">
        <w:rPr>
          <w:bCs/>
          <w:sz w:val="28"/>
          <w:szCs w:val="28"/>
        </w:rPr>
        <w:t xml:space="preserve"> методической работы школы:</w:t>
      </w:r>
    </w:p>
    <w:p w:rsidR="00BB5E49" w:rsidRPr="00A26BB5" w:rsidRDefault="00BB5E49" w:rsidP="00BB5E49">
      <w:pPr>
        <w:spacing w:line="276" w:lineRule="auto"/>
        <w:ind w:left="-567" w:firstLine="567"/>
        <w:jc w:val="both"/>
        <w:rPr>
          <w:sz w:val="28"/>
          <w:szCs w:val="28"/>
        </w:rPr>
      </w:pPr>
      <w:r w:rsidRPr="00A26BB5">
        <w:rPr>
          <w:bCs/>
          <w:sz w:val="28"/>
          <w:szCs w:val="28"/>
        </w:rPr>
        <w:t xml:space="preserve">Создание условий для </w:t>
      </w:r>
      <w:r w:rsidRPr="00A26BB5">
        <w:rPr>
          <w:sz w:val="28"/>
          <w:szCs w:val="28"/>
        </w:rPr>
        <w:t xml:space="preserve">методического сопровождения </w:t>
      </w:r>
      <w:r w:rsidRPr="00A26BB5">
        <w:rPr>
          <w:bCs/>
          <w:sz w:val="28"/>
          <w:szCs w:val="28"/>
        </w:rPr>
        <w:t xml:space="preserve"> педагогов при </w:t>
      </w:r>
      <w:r w:rsidRPr="00A26BB5">
        <w:rPr>
          <w:sz w:val="28"/>
          <w:szCs w:val="28"/>
        </w:rPr>
        <w:t>переходе на федеральные государственные образовательные  стандарты второго поколения</w:t>
      </w:r>
      <w:r w:rsidRPr="00A26BB5">
        <w:rPr>
          <w:bCs/>
          <w:sz w:val="28"/>
          <w:szCs w:val="28"/>
        </w:rPr>
        <w:t>.</w:t>
      </w:r>
      <w:r w:rsidRPr="00A26BB5">
        <w:rPr>
          <w:sz w:val="28"/>
          <w:szCs w:val="28"/>
        </w:rPr>
        <w:t xml:space="preserve">        </w:t>
      </w:r>
    </w:p>
    <w:p w:rsidR="00BB5E49" w:rsidRPr="00A26BB5" w:rsidRDefault="00BB5E49" w:rsidP="003D532E">
      <w:pPr>
        <w:tabs>
          <w:tab w:val="left" w:pos="7695"/>
        </w:tabs>
        <w:spacing w:line="276" w:lineRule="auto"/>
        <w:jc w:val="both"/>
        <w:rPr>
          <w:b/>
          <w:bCs/>
          <w:sz w:val="28"/>
          <w:szCs w:val="28"/>
        </w:rPr>
      </w:pPr>
      <w:r w:rsidRPr="00A26BB5">
        <w:rPr>
          <w:b/>
          <w:bCs/>
          <w:sz w:val="28"/>
          <w:szCs w:val="28"/>
        </w:rPr>
        <w:t>Задачи:</w:t>
      </w:r>
    </w:p>
    <w:p w:rsidR="00BB5E49" w:rsidRPr="00A26BB5" w:rsidRDefault="00BB5E49" w:rsidP="00BB5E49">
      <w:pPr>
        <w:tabs>
          <w:tab w:val="left" w:pos="7695"/>
        </w:tabs>
        <w:spacing w:line="276" w:lineRule="auto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A26BB5">
        <w:rPr>
          <w:sz w:val="28"/>
          <w:szCs w:val="28"/>
        </w:rPr>
        <w:t xml:space="preserve">1. </w:t>
      </w:r>
      <w:r w:rsidRPr="00A26BB5">
        <w:rPr>
          <w:rStyle w:val="a4"/>
          <w:b w:val="0"/>
          <w:bCs w:val="0"/>
          <w:color w:val="000000"/>
          <w:sz w:val="28"/>
          <w:szCs w:val="28"/>
        </w:rPr>
        <w:t xml:space="preserve">Изучить требования к содержанию образования, нормативные документы и  методические рекомендации по внедрению ФГОС в образовательный процесс. </w:t>
      </w:r>
    </w:p>
    <w:p w:rsidR="00BB5E49" w:rsidRPr="00A26BB5" w:rsidRDefault="00BB5E49" w:rsidP="00BB5E49">
      <w:pPr>
        <w:tabs>
          <w:tab w:val="left" w:pos="7695"/>
        </w:tabs>
        <w:spacing w:line="276" w:lineRule="auto"/>
        <w:ind w:left="-567" w:firstLine="567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A26BB5">
        <w:rPr>
          <w:sz w:val="28"/>
          <w:szCs w:val="28"/>
        </w:rPr>
        <w:t>2.</w:t>
      </w:r>
      <w:r w:rsidRPr="00A26BB5">
        <w:rPr>
          <w:rStyle w:val="a4"/>
          <w:b w:val="0"/>
          <w:bCs w:val="0"/>
          <w:color w:val="000000"/>
          <w:sz w:val="28"/>
          <w:szCs w:val="28"/>
        </w:rPr>
        <w:t xml:space="preserve"> Продолжить разработку локальных актов по внедрению ФГОС.</w:t>
      </w:r>
    </w:p>
    <w:p w:rsidR="00BB5E49" w:rsidRPr="00A26BB5" w:rsidRDefault="00BB5E49" w:rsidP="00BB5E49">
      <w:pPr>
        <w:spacing w:line="276" w:lineRule="auto"/>
        <w:rPr>
          <w:sz w:val="28"/>
          <w:szCs w:val="28"/>
        </w:rPr>
      </w:pPr>
      <w:r w:rsidRPr="00A26BB5">
        <w:rPr>
          <w:rStyle w:val="a4"/>
          <w:b w:val="0"/>
          <w:bCs w:val="0"/>
          <w:color w:val="000000"/>
          <w:sz w:val="28"/>
          <w:szCs w:val="28"/>
        </w:rPr>
        <w:t xml:space="preserve">3. </w:t>
      </w:r>
      <w:r w:rsidRPr="00A26BB5">
        <w:rPr>
          <w:sz w:val="28"/>
          <w:szCs w:val="28"/>
        </w:rPr>
        <w:t xml:space="preserve">Обеспечить подготовку педагогических работников к реализации ООП НОО  через непрерывное повышения профессиональной компетентности. </w:t>
      </w:r>
    </w:p>
    <w:p w:rsidR="00BB5E49" w:rsidRPr="00A26BB5" w:rsidRDefault="00BB5E49" w:rsidP="00BB5E49">
      <w:pPr>
        <w:spacing w:line="276" w:lineRule="auto"/>
        <w:rPr>
          <w:sz w:val="28"/>
          <w:szCs w:val="28"/>
        </w:rPr>
      </w:pPr>
      <w:r w:rsidRPr="00A26BB5">
        <w:rPr>
          <w:sz w:val="28"/>
          <w:szCs w:val="28"/>
        </w:rPr>
        <w:t>4. Привести в систему работу учителей-предметников по темам самообразования, активизировать работу по выявлению, обобщению и распространению передового педагогического опыта творчески работающих педагогов.</w:t>
      </w:r>
    </w:p>
    <w:p w:rsidR="00BB5E49" w:rsidRPr="00A26BB5" w:rsidRDefault="00BB5E49" w:rsidP="00BB5E49">
      <w:pPr>
        <w:spacing w:line="276" w:lineRule="auto"/>
        <w:rPr>
          <w:sz w:val="28"/>
          <w:szCs w:val="28"/>
        </w:rPr>
      </w:pPr>
      <w:r w:rsidRPr="00A26BB5">
        <w:rPr>
          <w:sz w:val="28"/>
          <w:szCs w:val="28"/>
        </w:rPr>
        <w:t>5. Освоить педагогам новую систему требований к оценке результатов образования обучающихся.</w:t>
      </w:r>
    </w:p>
    <w:p w:rsidR="00BB5E49" w:rsidRPr="00A26BB5" w:rsidRDefault="00BB5E49" w:rsidP="00BB5E49">
      <w:pPr>
        <w:spacing w:line="276" w:lineRule="auto"/>
        <w:rPr>
          <w:sz w:val="28"/>
          <w:szCs w:val="28"/>
        </w:rPr>
      </w:pPr>
    </w:p>
    <w:tbl>
      <w:tblPr>
        <w:tblW w:w="1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536"/>
        <w:gridCol w:w="1701"/>
        <w:gridCol w:w="425"/>
        <w:gridCol w:w="141"/>
        <w:gridCol w:w="2552"/>
        <w:gridCol w:w="2057"/>
        <w:gridCol w:w="2375"/>
      </w:tblGrid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Ответственные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10314" w:type="dxa"/>
            <w:gridSpan w:val="6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4E1D">
              <w:rPr>
                <w:b/>
                <w:spacing w:val="-4"/>
                <w:sz w:val="28"/>
                <w:szCs w:val="28"/>
              </w:rPr>
              <w:t xml:space="preserve">1.  Организационное обеспечение введения ФГОС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Отчёт по готовности введения ФГОС НОО с 01.09.2011 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Август 2011г.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Директор школы Храмцова Е.Ю.  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Разработка и утверждение плана мероприятий по реализации ФГОС НОО на 2011-2015гг.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Август 2011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Директор школы Храмцова Е.Ю.  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Рассмотрение современной модели взаимодействия учреждений общего и дополнительного образования детей, культуры, спорта и т.п., обеспечивающих            организацию внеурочной деятельности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Январь 2012г. Январь 2014г.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Заместитель директора по ВР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Наумова О.А.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Проведение совещаний о ходе реализации ФГОС НОО в 1-4 классах по полугодиям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F4C01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Декабрь 2011, май 2012г.,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декабрь 2014г.,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Май 2015г.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Директор школы Храмцова Е.Ю.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10314" w:type="dxa"/>
            <w:gridSpan w:val="6"/>
            <w:shd w:val="clear" w:color="auto" w:fill="auto"/>
          </w:tcPr>
          <w:p w:rsidR="00BB5E49" w:rsidRDefault="00BB5E49" w:rsidP="00D12D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B5E49" w:rsidRPr="00044E1D" w:rsidRDefault="00BB5E49" w:rsidP="00D12D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4E1D">
              <w:rPr>
                <w:b/>
                <w:sz w:val="28"/>
                <w:szCs w:val="28"/>
              </w:rPr>
              <w:t xml:space="preserve">2. Нормативное обеспечение введения  ФГОС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Формирование банка нормативно-правовых документов федерального, регионального уровней, регламентирующих реализацию ФГОС НОО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Директор школы Храмцова Е.Ю. 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Разработка локальных актов по внедрению ФГОС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044E1D">
              <w:rPr>
                <w:kern w:val="2"/>
                <w:sz w:val="28"/>
                <w:szCs w:val="28"/>
                <w:lang w:eastAsia="hi-IN" w:bidi="hi-IN"/>
              </w:rPr>
              <w:t>По мере надобности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Заместители директора Мокроносова Н.А., Наумова О.А. 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Своевременное внесение изменений в нормативно-правовые документы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044E1D">
              <w:rPr>
                <w:kern w:val="2"/>
                <w:sz w:val="28"/>
                <w:szCs w:val="28"/>
                <w:lang w:eastAsia="hi-IN" w:bidi="hi-IN"/>
              </w:rPr>
              <w:t>По мере надобности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Директор школы Храмцова Е.Ю.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10314" w:type="dxa"/>
            <w:gridSpan w:val="6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4E1D">
              <w:rPr>
                <w:b/>
                <w:sz w:val="28"/>
                <w:szCs w:val="28"/>
              </w:rPr>
              <w:t xml:space="preserve">3. Кадровое  обеспечение  введения ФГОС </w:t>
            </w:r>
          </w:p>
        </w:tc>
      </w:tr>
      <w:tr w:rsidR="00BB5E49" w:rsidRPr="00044E1D" w:rsidTr="009F4C01">
        <w:trPr>
          <w:gridAfter w:val="2"/>
          <w:wAfter w:w="4432" w:type="dxa"/>
          <w:trHeight w:val="859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Анализ кадрового обеспечения  введения  ФГОС НОО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044E1D">
              <w:rPr>
                <w:kern w:val="2"/>
                <w:sz w:val="28"/>
                <w:szCs w:val="28"/>
                <w:lang w:eastAsia="hi-IN" w:bidi="hi-IN"/>
              </w:rPr>
              <w:t>январь 2012г.</w:t>
            </w:r>
          </w:p>
        </w:tc>
        <w:tc>
          <w:tcPr>
            <w:tcW w:w="2552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Заместитель директора по УВР Мокроносова Н.А.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Составление перспективного плана повышения квалификации учителей.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Заместитель директора по УВР Мокроносова Н.А.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Участие педагогов школы в работе городских методических объединений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BB5E49" w:rsidRPr="00044E1D" w:rsidRDefault="00BB5E49" w:rsidP="00D12DFD">
            <w:pPr>
              <w:tabs>
                <w:tab w:val="left" w:pos="255"/>
              </w:tabs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ab/>
              <w:t>По плану УО</w:t>
            </w:r>
          </w:p>
        </w:tc>
        <w:tc>
          <w:tcPr>
            <w:tcW w:w="2552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Заместитель директора по УВР Мокроносова Н.А.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Участие педагогов школы в школьных, муниципальных, региональных конференциях, семинарах, вебинарах, мастер-классах, педагогических чтениях  по  внедрению ФГОС НОО 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По планам УО, Министерства</w:t>
            </w:r>
          </w:p>
        </w:tc>
        <w:tc>
          <w:tcPr>
            <w:tcW w:w="2552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Заместитель директора по УВР Мокроносова Н.А.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Прохождение профессиональной переподготовки администрации, педагогических работников ОУ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044E1D">
              <w:rPr>
                <w:kern w:val="2"/>
                <w:sz w:val="28"/>
                <w:szCs w:val="28"/>
                <w:lang w:eastAsia="hi-IN" w:bidi="hi-IN"/>
              </w:rPr>
              <w:t>По графику</w:t>
            </w:r>
          </w:p>
        </w:tc>
        <w:tc>
          <w:tcPr>
            <w:tcW w:w="2552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Заместитель директора по УВР Мокроносова Н.А.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5E49" w:rsidRPr="00044E1D" w:rsidTr="009F4C01"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Информационная справка о повышении квалификации педагогических и руководящих работников по ФГОС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ind w:left="-108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044E1D">
              <w:rPr>
                <w:kern w:val="2"/>
                <w:sz w:val="28"/>
                <w:szCs w:val="28"/>
                <w:lang w:eastAsia="hi-IN" w:bidi="hi-IN"/>
              </w:rPr>
              <w:t>ежеквартально</w:t>
            </w:r>
          </w:p>
        </w:tc>
        <w:tc>
          <w:tcPr>
            <w:tcW w:w="2552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Заместитель директора по УВР Мокроносова Н.А.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г.</w:t>
            </w:r>
          </w:p>
        </w:tc>
        <w:tc>
          <w:tcPr>
            <w:tcW w:w="2375" w:type="dxa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Директор школы Храмцова Е.Ю.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10314" w:type="dxa"/>
            <w:gridSpan w:val="6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4E1D">
              <w:rPr>
                <w:b/>
                <w:spacing w:val="-4"/>
                <w:sz w:val="28"/>
                <w:szCs w:val="28"/>
              </w:rPr>
              <w:t>4. Информационное обеспечение введения ФГОС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Информирование педагогов, </w:t>
            </w:r>
            <w:r w:rsidRPr="00044E1D">
              <w:rPr>
                <w:sz w:val="28"/>
                <w:szCs w:val="28"/>
              </w:rPr>
              <w:lastRenderedPageBreak/>
              <w:t xml:space="preserve">родителей, учащихся, общественности по вопросам введения ФГОС НОО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Заместители </w:t>
            </w:r>
            <w:r w:rsidRPr="00044E1D">
              <w:rPr>
                <w:sz w:val="28"/>
                <w:szCs w:val="28"/>
              </w:rPr>
              <w:lastRenderedPageBreak/>
              <w:t xml:space="preserve">директора Мокроносова Н.А., Наумова О.А. 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Организация взаимодействия педагогов по обсуждению вопросов ФГОС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постоянно 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Изучение общественного мнения по вопросам введения новых стандартов и внесения возможных дополнений в содержание основной образовательной программы начального общего образования, в том числе через сайт образовательного учреждения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Май 2013г.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Заместитель директора по ВР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Наумова О.А.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color w:val="000000"/>
                <w:sz w:val="28"/>
                <w:szCs w:val="28"/>
              </w:rPr>
              <w:t xml:space="preserve">Изучение потребностей и интересов учащихся, запросов родителей по использованию часов вариативной части учебного плана, включая внеурочную деятельность (анкетирование) 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Апрель -май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Заместители директора Мокроносова Н.А.,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Наумова О.А., учитель 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Малыгина Н.И.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44E1D">
              <w:rPr>
                <w:color w:val="000000"/>
                <w:sz w:val="28"/>
                <w:szCs w:val="28"/>
              </w:rPr>
              <w:t>Заключение договоров с родителями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Сентябрь ежегодно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Директор школы Храмцова Е.Ю. 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44E1D">
              <w:rPr>
                <w:color w:val="000000"/>
                <w:sz w:val="28"/>
                <w:szCs w:val="28"/>
              </w:rPr>
              <w:t xml:space="preserve">Дни открытых дверей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Апрель 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Заместители директора Мокроносова Н.А., Наумова О.А. 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10314" w:type="dxa"/>
            <w:gridSpan w:val="6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4E1D">
              <w:rPr>
                <w:b/>
                <w:sz w:val="28"/>
                <w:szCs w:val="28"/>
              </w:rPr>
              <w:t xml:space="preserve">5. Методическое сопровождение педагогов по внедрению ФГОС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Изучение нормативных документов и методических рекомендаций по введению ФГОС НОО педагогическим коллективом школы.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Заместители директора Мокроносова Н.А.,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Наумова О.А. 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Педагогические советы: 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«Результаты образования в контексте ФГОС», 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«Междисциплинарные программы формирования метапредметных результатов»,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lastRenderedPageBreak/>
              <w:t>«Новые подходы к формированию воспитательной системы школы»,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 «Повышение профессионального мастерства учителя как одно из условий достижения современного качества учебных результатов»,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«Преемственность между начальной ступенью обучения и основной школой в условиях введения ФГОС»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2011г.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2012г.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lastRenderedPageBreak/>
              <w:t>2013г.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2013г.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2014г.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lastRenderedPageBreak/>
              <w:t xml:space="preserve">Директор школы Храмцова Е.Ю.,  Заместители директора Мокроносова Н.А., 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Наумова О.А.  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Методические семинары: 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«Оценка как речевой ориентир к действию»,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«Рабочая программа педагога  в контексте ФГОС », 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«Мультимедийные цифровые ресурсы в  образовательной среде», 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«Работа в системе электронный дневник», 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«Изучение и применение различных форм и методов обучения смысловому чтению», 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«Формирование универсальных учебных действий в урочной и внеурочной деятельности»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По плану.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Заместитель директора по ВР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Наумова О.А. 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Заседания ШМО классных руководителей и проблемного ШМО по внедрению современных педагогических технологий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«Современные педагогические технологии как основа инновационной деятельности», 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«ФГОС: изменения в деятельности участников образовательного процесса»,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«ФГОС: модель внеурочной деятельности»,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 «Мониторинг предметных достижений  как одно из условий </w:t>
            </w:r>
            <w:r w:rsidRPr="00044E1D">
              <w:rPr>
                <w:sz w:val="28"/>
                <w:szCs w:val="28"/>
              </w:rPr>
              <w:lastRenderedPageBreak/>
              <w:t xml:space="preserve">повышения качества образования», 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«Портфолио ученика как способ мотивации личностного роста», 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«Основы учебно-исследовательской и проектной деятельности»,</w:t>
            </w: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«Самостоятельная работа учащихся», «Педагогическая диагностика », «Педагогическая поддержка социально значимых инициатив»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lastRenderedPageBreak/>
              <w:t>По плану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Руководители методобъединений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Отчёты педагогов по самообразованию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Май ежегодно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Заместитель директора по УВР Мокроносова Н.А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Аттестация педагогических работников с использованием нового инструментария оценивания результатов педагогической деятельности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По графику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Заместитель директора по УВР Мокроносова Н.А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Проведение открытых уроков в системно-деятельностном подходе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По плану ШМО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Заместитель директора по УВР Мокроносова Н.А., 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Консультации педагогов по составлению рабочих программ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Июнь-август ежегодно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Заместитель директора по УВР Мокроносова Н.А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10314" w:type="dxa"/>
            <w:gridSpan w:val="6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4E1D">
              <w:rPr>
                <w:b/>
                <w:color w:val="000000"/>
                <w:sz w:val="28"/>
                <w:szCs w:val="28"/>
              </w:rPr>
              <w:t xml:space="preserve">6. Материально-техническое обеспечение введения ФГОС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color w:val="000000"/>
                <w:sz w:val="28"/>
                <w:szCs w:val="28"/>
                <w:highlight w:val="yellow"/>
              </w:rPr>
            </w:pPr>
            <w:r w:rsidRPr="00044E1D">
              <w:rPr>
                <w:color w:val="000000"/>
                <w:sz w:val="28"/>
                <w:szCs w:val="28"/>
              </w:rPr>
              <w:t xml:space="preserve">Анализ учебно-методического обеспечения и материально-технического оборудования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Заместитель директора по УВР Мокроносова Н.А.,  </w:t>
            </w:r>
          </w:p>
        </w:tc>
      </w:tr>
      <w:tr w:rsidR="00BB5E49" w:rsidRPr="00044E1D" w:rsidTr="009F4C01">
        <w:trPr>
          <w:gridAfter w:val="2"/>
          <w:wAfter w:w="4432" w:type="dxa"/>
          <w:trHeight w:val="962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color w:val="333333"/>
                <w:sz w:val="28"/>
                <w:szCs w:val="28"/>
              </w:rPr>
              <w:t xml:space="preserve">Обеспечение ОУ учебной и учебно-методической литературой по ФГОС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Январь, август ежегодно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both"/>
              <w:rPr>
                <w:color w:val="333333"/>
                <w:sz w:val="28"/>
                <w:szCs w:val="28"/>
              </w:rPr>
            </w:pPr>
            <w:r w:rsidRPr="00044E1D">
              <w:rPr>
                <w:color w:val="333333"/>
                <w:sz w:val="28"/>
                <w:szCs w:val="28"/>
              </w:rPr>
              <w:t xml:space="preserve">Обеспечение доступа ОУ к  информационным образовательным ресурсам в сети Интернет, электронным образовательным ресурсам, размещённым в федеральных и региональных базах данных </w:t>
            </w:r>
          </w:p>
          <w:p w:rsidR="00BB5E49" w:rsidRPr="00044E1D" w:rsidRDefault="00BB5E49" w:rsidP="00D12DFD">
            <w:pPr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Чепчугов О.С.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color w:val="333333"/>
                <w:sz w:val="28"/>
                <w:szCs w:val="28"/>
              </w:rPr>
              <w:t>Отчет по вопросу оснащенности учебного процесса и оборудования учебных помещений в соответствии с требованиями ФГОС.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Директор школы Храмцова Е.Ю.  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10314" w:type="dxa"/>
            <w:gridSpan w:val="6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4E1D">
              <w:rPr>
                <w:b/>
                <w:color w:val="000000"/>
                <w:sz w:val="28"/>
                <w:szCs w:val="28"/>
              </w:rPr>
              <w:t xml:space="preserve">7. Мониторинг введения ФГОС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color w:val="000000"/>
                <w:sz w:val="28"/>
                <w:szCs w:val="28"/>
                <w:highlight w:val="yellow"/>
              </w:rPr>
            </w:pPr>
            <w:r w:rsidRPr="00044E1D">
              <w:rPr>
                <w:sz w:val="28"/>
                <w:szCs w:val="28"/>
              </w:rPr>
              <w:t>Мониторинг уровня организации введения ФГОС</w:t>
            </w:r>
          </w:p>
        </w:tc>
        <w:tc>
          <w:tcPr>
            <w:tcW w:w="1701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ежегодно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Заместитель директора по УВР Мокроносова Н.А.,  </w:t>
            </w:r>
          </w:p>
        </w:tc>
      </w:tr>
      <w:tr w:rsidR="00BB5E49" w:rsidRPr="00044E1D" w:rsidTr="009F4C01">
        <w:trPr>
          <w:gridAfter w:val="2"/>
          <w:wAfter w:w="4432" w:type="dxa"/>
          <w:trHeight w:val="1158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Мониторинг достижения предметных результатов обучения по русскому языку и математике в рамках сопровождения введения ФГОС в 1,2,3, 4 классах)</w:t>
            </w:r>
          </w:p>
        </w:tc>
        <w:tc>
          <w:tcPr>
            <w:tcW w:w="1701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1раз в год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 xml:space="preserve">Заместитель директора по УВР Мокроносова Н.А.,  </w:t>
            </w:r>
          </w:p>
        </w:tc>
      </w:tr>
      <w:tr w:rsidR="00BB5E49" w:rsidRPr="00044E1D" w:rsidTr="009F4C01">
        <w:trPr>
          <w:gridAfter w:val="2"/>
          <w:wAfter w:w="4432" w:type="dxa"/>
        </w:trPr>
        <w:tc>
          <w:tcPr>
            <w:tcW w:w="959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Мониторинг достижения метапредметных результатов (в рамках сопровождения введения ФГОС в  1,2,3,4 классах)</w:t>
            </w:r>
          </w:p>
        </w:tc>
        <w:tc>
          <w:tcPr>
            <w:tcW w:w="1701" w:type="dxa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1раз в год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Заместители директора по УВР</w:t>
            </w:r>
          </w:p>
          <w:p w:rsidR="00BB5E49" w:rsidRPr="00044E1D" w:rsidRDefault="00BB5E49" w:rsidP="00D12D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E1D">
              <w:rPr>
                <w:sz w:val="28"/>
                <w:szCs w:val="28"/>
              </w:rPr>
              <w:t>Мокроносова Н.А.  Наумова О.А.</w:t>
            </w:r>
          </w:p>
        </w:tc>
      </w:tr>
    </w:tbl>
    <w:p w:rsidR="00CB4945" w:rsidRDefault="00CB4945"/>
    <w:sectPr w:rsidR="00CB4945" w:rsidSect="003D532E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BB5E49"/>
    <w:rsid w:val="003D532E"/>
    <w:rsid w:val="009D1B29"/>
    <w:rsid w:val="009F4C01"/>
    <w:rsid w:val="009F7F95"/>
    <w:rsid w:val="00BB5E49"/>
    <w:rsid w:val="00CB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5E49"/>
    <w:pPr>
      <w:ind w:left="720" w:firstLine="709"/>
      <w:contextualSpacing/>
      <w:jc w:val="both"/>
    </w:pPr>
    <w:rPr>
      <w:lang w:val="en-US" w:eastAsia="en-US" w:bidi="en-US"/>
    </w:rPr>
  </w:style>
  <w:style w:type="character" w:styleId="a4">
    <w:name w:val="Strong"/>
    <w:qFormat/>
    <w:rsid w:val="00BB5E49"/>
    <w:rPr>
      <w:b/>
      <w:bCs/>
    </w:rPr>
  </w:style>
  <w:style w:type="paragraph" w:customStyle="1" w:styleId="a5">
    <w:name w:val="Основной"/>
    <w:basedOn w:val="a"/>
    <w:rsid w:val="00BB5E4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 28</dc:creator>
  <cp:keywords/>
  <dc:description/>
  <cp:lastModifiedBy>МОУ СОШ № 28</cp:lastModifiedBy>
  <cp:revision>4</cp:revision>
  <dcterms:created xsi:type="dcterms:W3CDTF">2015-03-26T10:16:00Z</dcterms:created>
  <dcterms:modified xsi:type="dcterms:W3CDTF">2015-03-26T10:39:00Z</dcterms:modified>
</cp:coreProperties>
</file>